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 w:type="dxa"/>
        <w:tblLayout w:type="fixed"/>
        <w:tblCellMar>
          <w:left w:w="0" w:type="dxa"/>
          <w:right w:w="0" w:type="dxa"/>
        </w:tblCellMar>
        <w:tblLook w:val="00A0"/>
      </w:tblPr>
      <w:tblGrid>
        <w:gridCol w:w="142"/>
        <w:gridCol w:w="142"/>
        <w:gridCol w:w="20"/>
        <w:gridCol w:w="580"/>
        <w:gridCol w:w="5308"/>
        <w:gridCol w:w="612"/>
        <w:gridCol w:w="252"/>
        <w:gridCol w:w="864"/>
        <w:gridCol w:w="6192"/>
        <w:gridCol w:w="162"/>
      </w:tblGrid>
      <w:tr w:rsidR="006B754C" w:rsidRPr="00D10A6C">
        <w:trPr>
          <w:gridBefore w:val="1"/>
          <w:gridAfter w:val="1"/>
          <w:wBefore w:w="142" w:type="dxa"/>
          <w:wAfter w:w="162" w:type="dxa"/>
          <w:trHeight w:hRule="exact" w:val="10152"/>
        </w:trPr>
        <w:tc>
          <w:tcPr>
            <w:tcW w:w="6050" w:type="dxa"/>
            <w:gridSpan w:val="4"/>
          </w:tcPr>
          <w:tbl>
            <w:tblPr>
              <w:tblW w:w="5000" w:type="pct"/>
              <w:tblLayout w:type="fixed"/>
              <w:tblCellMar>
                <w:left w:w="0" w:type="dxa"/>
                <w:right w:w="0" w:type="dxa"/>
              </w:tblCellMar>
              <w:tblLook w:val="00A0"/>
            </w:tblPr>
            <w:tblGrid>
              <w:gridCol w:w="6050"/>
            </w:tblGrid>
            <w:tr w:rsidR="006B754C" w:rsidRPr="00D10A6C">
              <w:trPr>
                <w:trHeight w:val="7920"/>
              </w:trPr>
              <w:tc>
                <w:tcPr>
                  <w:tcW w:w="5000" w:type="pct"/>
                </w:tcPr>
                <w:p w:rsidR="006B754C" w:rsidRPr="004F13B5" w:rsidRDefault="006B754C">
                  <w:pPr>
                    <w:pStyle w:val="encabezado2"/>
                    <w:rPr>
                      <w:rFonts w:ascii="Candara" w:hAnsi="Candara" w:cs="Candara"/>
                      <w:color w:val="002060"/>
                      <w:sz w:val="40"/>
                      <w:szCs w:val="40"/>
                    </w:rPr>
                  </w:pPr>
                  <w:r>
                    <w:rPr>
                      <w:noProof/>
                    </w:rPr>
                    <w:pict>
                      <v:shapetype id="_x0000_t202" coordsize="21600,21600" o:spt="202" path="m,l,21600r21600,l21600,xe">
                        <v:stroke joinstyle="miter"/>
                        <v:path gradientshapeok="t" o:connecttype="rect"/>
                      </v:shapetype>
                      <v:shape id="_x0000_s1026" type="#_x0000_t202" style="position:absolute;margin-left:-6.75pt;margin-top:506.4pt;width:134.3pt;height:16.25pt;z-index:251654656" stroked="f">
                        <v:textbox style="mso-next-textbox:#_x0000_s1026">
                          <w:txbxContent>
                            <w:p w:rsidR="006B754C" w:rsidRPr="00D36D38" w:rsidRDefault="006B754C" w:rsidP="00F528F1">
                              <w:pPr>
                                <w:rPr>
                                  <w:rFonts w:ascii="Candara" w:hAnsi="Candara" w:cs="Candara"/>
                                  <w:b/>
                                  <w:bCs/>
                                  <w:color w:val="auto"/>
                                  <w:sz w:val="16"/>
                                  <w:szCs w:val="16"/>
                                </w:rPr>
                              </w:pPr>
                              <w:r w:rsidRPr="00D36D38">
                                <w:rPr>
                                  <w:rFonts w:ascii="Candara" w:hAnsi="Candara" w:cs="Candara"/>
                                  <w:b/>
                                  <w:bCs/>
                                  <w:color w:val="auto"/>
                                  <w:sz w:val="16"/>
                                  <w:szCs w:val="16"/>
                                </w:rPr>
                                <w:t>CEIP “Mª Teresa Íñigo de Toro</w:t>
                              </w:r>
                            </w:p>
                          </w:txbxContent>
                        </v:textbox>
                      </v:shape>
                    </w:pict>
                  </w:r>
                  <w:r>
                    <w:rPr>
                      <w:noProof/>
                    </w:rPr>
                    <w:pict>
                      <v:shape id="_x0000_s1027" type="#_x0000_t202" style="position:absolute;margin-left:-6.75pt;margin-top:365.25pt;width:103.3pt;height:20.05pt;z-index:251661824" stroked="f">
                        <v:textbox style="mso-next-textbox:#_x0000_s1027">
                          <w:txbxContent>
                            <w:p w:rsidR="006B754C" w:rsidRPr="000A78DD" w:rsidRDefault="006B754C" w:rsidP="00BE7543">
                              <w:pPr>
                                <w:rPr>
                                  <w:rFonts w:ascii="Candara" w:hAnsi="Candara" w:cs="Candara"/>
                                  <w:b/>
                                  <w:bCs/>
                                  <w:color w:val="auto"/>
                                  <w:sz w:val="16"/>
                                  <w:szCs w:val="16"/>
                                </w:rPr>
                              </w:pPr>
                              <w:r w:rsidRPr="000A78DD">
                                <w:rPr>
                                  <w:rFonts w:ascii="Candara" w:hAnsi="Candara" w:cs="Candara"/>
                                  <w:b/>
                                  <w:bCs/>
                                  <w:color w:val="auto"/>
                                  <w:sz w:val="16"/>
                                  <w:szCs w:val="16"/>
                                </w:rPr>
                                <w:t>CEIP “Isabel la Católica”</w:t>
                              </w:r>
                            </w:p>
                          </w:txbxContent>
                        </v:textbox>
                      </v:shape>
                    </w:pict>
                  </w:r>
                  <w:r w:rsidRPr="004F13B5">
                    <w:rPr>
                      <w:rFonts w:ascii="Candara" w:hAnsi="Candara" w:cs="Candara"/>
                      <w:color w:val="002060"/>
                      <w:sz w:val="40"/>
                      <w:szCs w:val="40"/>
                    </w:rPr>
                    <w:t>Sinopsis.</w:t>
                  </w:r>
                </w:p>
                <w:p w:rsidR="006B754C" w:rsidRPr="00B85148" w:rsidRDefault="006B754C" w:rsidP="00D2158D">
                  <w:pPr>
                    <w:jc w:val="both"/>
                    <w:rPr>
                      <w:rFonts w:ascii="Candara" w:hAnsi="Candara" w:cs="Candara"/>
                      <w:color w:val="auto"/>
                      <w:sz w:val="18"/>
                      <w:szCs w:val="18"/>
                    </w:rPr>
                  </w:pPr>
                  <w:r w:rsidRPr="00B85148">
                    <w:rPr>
                      <w:rFonts w:ascii="Candara" w:hAnsi="Candara" w:cs="Candara"/>
                      <w:color w:val="auto"/>
                      <w:sz w:val="18"/>
                      <w:szCs w:val="18"/>
                    </w:rPr>
                    <w:t>La representación es una adaptación de la obra de Gemma Ortells “El Baúl de los sueños” que consta de tres actos donde nos narra las aventuras de una maga que reparte sueños maravillosos y mágicos a todos los niños y niñas del mundo mundial y una duende malvada que los quiere robar. Un hada y una duende del bosque luchan por impedirlo, pero… ¿realmente lo conseguirán o la malvada duende robará y dejará escapar todos los sueños?</w:t>
                  </w:r>
                </w:p>
                <w:p w:rsidR="006B754C" w:rsidRPr="00B85148" w:rsidRDefault="006B754C" w:rsidP="004F13B5">
                  <w:pPr>
                    <w:rPr>
                      <w:rFonts w:ascii="Candara" w:hAnsi="Candara" w:cs="Candara"/>
                      <w:b/>
                      <w:bCs/>
                      <w:color w:val="002060"/>
                      <w:sz w:val="40"/>
                      <w:szCs w:val="40"/>
                    </w:rPr>
                  </w:pPr>
                  <w:r w:rsidRPr="00B85148">
                    <w:rPr>
                      <w:rFonts w:ascii="Candara" w:hAnsi="Candara" w:cs="Candara"/>
                      <w:b/>
                      <w:bCs/>
                      <w:color w:val="002060"/>
                      <w:sz w:val="40"/>
                      <w:szCs w:val="40"/>
                    </w:rPr>
                    <w:t>Coordina:</w:t>
                  </w:r>
                </w:p>
                <w:p w:rsidR="006B754C" w:rsidRPr="00D10A6C" w:rsidRDefault="006B754C" w:rsidP="004F13B5">
                  <w:pPr>
                    <w:jc w:val="both"/>
                    <w:rPr>
                      <w:rFonts w:ascii="Candara" w:hAnsi="Candara" w:cs="Candara"/>
                      <w:color w:val="auto"/>
                    </w:rPr>
                  </w:pPr>
                  <w:r>
                    <w:rPr>
                      <w:rFonts w:ascii="Candara" w:hAnsi="Candara" w:cs="Candara"/>
                      <w:color w:val="auto"/>
                    </w:rPr>
                    <w:t>Profesorado del CFGS “Educación Infantil” del IES “Emilio Ferrari”</w:t>
                  </w:r>
                </w:p>
                <w:p w:rsidR="006B754C" w:rsidRPr="004F13B5" w:rsidRDefault="006B754C" w:rsidP="009E0CD1">
                  <w:pPr>
                    <w:pStyle w:val="encabezado2"/>
                    <w:rPr>
                      <w:rFonts w:ascii="Candara" w:hAnsi="Candara" w:cs="Candara"/>
                      <w:color w:val="002060"/>
                      <w:sz w:val="40"/>
                      <w:szCs w:val="40"/>
                    </w:rPr>
                  </w:pPr>
                  <w:r w:rsidRPr="004F13B5">
                    <w:rPr>
                      <w:rFonts w:ascii="Candara" w:hAnsi="Candara" w:cs="Candara"/>
                      <w:color w:val="002060"/>
                      <w:sz w:val="40"/>
                      <w:szCs w:val="40"/>
                    </w:rPr>
                    <w:t>Alumnos participantes.</w:t>
                  </w:r>
                </w:p>
                <w:p w:rsidR="006B754C" w:rsidRPr="00D10A6C" w:rsidRDefault="006B754C" w:rsidP="004F13B5">
                  <w:pPr>
                    <w:rPr>
                      <w:rFonts w:ascii="Candara" w:hAnsi="Candara" w:cs="Candara"/>
                      <w:color w:val="auto"/>
                    </w:rPr>
                  </w:pPr>
                  <w:r w:rsidRPr="00D10A6C">
                    <w:rPr>
                      <w:rFonts w:ascii="Candara" w:hAnsi="Candara" w:cs="Candara"/>
                      <w:b/>
                      <w:bCs/>
                      <w:color w:val="auto"/>
                    </w:rPr>
                    <w:t>Decorados, efectos especiales, sonido y actores/actrices:</w:t>
                  </w:r>
                  <w:r w:rsidRPr="00D10A6C">
                    <w:rPr>
                      <w:rFonts w:ascii="Candara" w:hAnsi="Candara" w:cs="Candara"/>
                      <w:color w:val="auto"/>
                    </w:rPr>
                    <w:t xml:space="preserve"> </w:t>
                  </w:r>
                </w:p>
                <w:p w:rsidR="006B754C" w:rsidRPr="00D10A6C" w:rsidRDefault="006B754C" w:rsidP="004F13B5">
                  <w:pPr>
                    <w:rPr>
                      <w:rFonts w:ascii="Candara" w:hAnsi="Candara" w:cs="Candara"/>
                      <w:color w:val="auto"/>
                    </w:rPr>
                  </w:pPr>
                  <w:r w:rsidRPr="00D10A6C">
                    <w:rPr>
                      <w:rFonts w:ascii="Candara" w:hAnsi="Candara" w:cs="Candara"/>
                      <w:color w:val="auto"/>
                    </w:rPr>
                    <w:t>Alumnos de 1º Educación Infantil.</w:t>
                  </w:r>
                </w:p>
                <w:p w:rsidR="006B754C" w:rsidRPr="00D10A6C" w:rsidRDefault="006B754C" w:rsidP="004F13B5">
                  <w:pPr>
                    <w:rPr>
                      <w:rFonts w:ascii="Candara" w:hAnsi="Candara" w:cs="Candara"/>
                      <w:b/>
                      <w:bCs/>
                      <w:color w:val="auto"/>
                    </w:rPr>
                  </w:pPr>
                  <w:r w:rsidRPr="00D10A6C">
                    <w:rPr>
                      <w:rFonts w:ascii="Candara" w:hAnsi="Candara" w:cs="Candara"/>
                      <w:b/>
                      <w:bCs/>
                      <w:color w:val="auto"/>
                    </w:rPr>
                    <w:t>Acogida de niños de colegios y apoyo al profesorado:</w:t>
                  </w:r>
                </w:p>
                <w:p w:rsidR="006B754C" w:rsidRPr="00D10A6C" w:rsidRDefault="006B754C" w:rsidP="004F13B5">
                  <w:pPr>
                    <w:rPr>
                      <w:rFonts w:ascii="Candara" w:hAnsi="Candara" w:cs="Candara"/>
                      <w:color w:val="auto"/>
                    </w:rPr>
                  </w:pPr>
                  <w:r w:rsidRPr="00D10A6C">
                    <w:rPr>
                      <w:rFonts w:ascii="Candara" w:hAnsi="Candara" w:cs="Candara"/>
                      <w:color w:val="auto"/>
                    </w:rPr>
                    <w:t>Alumnos de 2º Educación Infantil.</w:t>
                  </w:r>
                </w:p>
                <w:p w:rsidR="006B754C" w:rsidRPr="00D10A6C" w:rsidRDefault="006B754C" w:rsidP="004F13B5">
                  <w:pPr>
                    <w:rPr>
                      <w:rFonts w:ascii="Candara" w:hAnsi="Candara" w:cs="Candara"/>
                      <w:color w:val="auto"/>
                    </w:rPr>
                  </w:pPr>
                  <w:r w:rsidRPr="00D10A6C">
                    <w:rPr>
                      <w:rFonts w:ascii="Candara" w:hAnsi="Candara" w:cs="Candara"/>
                      <w:b/>
                      <w:bCs/>
                      <w:color w:val="auto"/>
                    </w:rPr>
                    <w:t>Nos apoya especialmente:</w:t>
                  </w:r>
                  <w:r w:rsidRPr="00D10A6C">
                    <w:rPr>
                      <w:rFonts w:ascii="Candara" w:hAnsi="Candara" w:cs="Candara"/>
                      <w:color w:val="auto"/>
                    </w:rPr>
                    <w:t xml:space="preserve"> Miriam García Peral.</w:t>
                  </w:r>
                </w:p>
                <w:p w:rsidR="006B754C" w:rsidRPr="004F13B5" w:rsidRDefault="006B754C" w:rsidP="004F13B5">
                  <w:r w:rsidRPr="00D10A6C">
                    <w:rPr>
                      <w:rFonts w:ascii="Candara" w:hAnsi="Candara" w:cs="Candara"/>
                      <w:color w:val="auto"/>
                    </w:rPr>
                    <w:t>(Alumna de 1º Integración Social)</w:t>
                  </w:r>
                </w:p>
                <w:p w:rsidR="006B754C" w:rsidRPr="004F13B5" w:rsidRDefault="006B754C">
                  <w:pPr>
                    <w:rPr>
                      <w:rFonts w:ascii="Candara" w:hAnsi="Candara" w:cs="Candara"/>
                      <w:b/>
                      <w:bCs/>
                      <w:color w:val="002060"/>
                      <w:sz w:val="40"/>
                      <w:szCs w:val="40"/>
                    </w:rPr>
                  </w:pPr>
                  <w:r>
                    <w:rPr>
                      <w:noProof/>
                    </w:rPr>
                    <w:pict>
                      <v:shape id="_x0000_s1028" type="#_x0000_t202" style="position:absolute;margin-left:118.35pt;margin-top:23.7pt;width:111.15pt;height:16.45pt;z-index:251662848" stroked="f">
                        <v:textbox style="mso-next-textbox:#_x0000_s1028">
                          <w:txbxContent>
                            <w:p w:rsidR="006B754C" w:rsidRPr="00CA29D3" w:rsidRDefault="006B754C" w:rsidP="00BE7543">
                              <w:pPr>
                                <w:rPr>
                                  <w:b/>
                                  <w:bCs/>
                                  <w:color w:val="auto"/>
                                  <w:sz w:val="16"/>
                                  <w:szCs w:val="16"/>
                                </w:rPr>
                              </w:pPr>
                              <w:r w:rsidRPr="000A78DD">
                                <w:rPr>
                                  <w:rFonts w:ascii="Candara" w:hAnsi="Candara" w:cs="Candara"/>
                                  <w:b/>
                                  <w:bCs/>
                                  <w:color w:val="auto"/>
                                  <w:sz w:val="16"/>
                                  <w:szCs w:val="16"/>
                                </w:rPr>
                                <w:t>CEIP “ Gonzalo de Córdoba</w:t>
                              </w:r>
                              <w:r w:rsidRPr="00CA29D3">
                                <w:rPr>
                                  <w:b/>
                                  <w:bCs/>
                                  <w:color w:val="auto"/>
                                  <w:sz w:val="16"/>
                                  <w:szCs w:val="16"/>
                                </w:rPr>
                                <w:t xml:space="preserve"> Bosque</w:t>
                              </w:r>
                            </w:p>
                          </w:txbxContent>
                        </v:textbox>
                      </v:shape>
                    </w:pict>
                  </w:r>
                  <w:r>
                    <w:rPr>
                      <w:noProof/>
                    </w:rPr>
                    <w:pict>
                      <v:shape id="_x0000_s1029" type="#_x0000_t202" style="position:absolute;margin-left:224.25pt;margin-top:23.7pt;width:101.9pt;height:16.45pt;z-index:251653632" stroked="f">
                        <v:textbox style="mso-next-textbox:#_x0000_s1029">
                          <w:txbxContent>
                            <w:p w:rsidR="006B754C" w:rsidRPr="00CA29D3" w:rsidRDefault="006B754C" w:rsidP="00ED63BF">
                              <w:pPr>
                                <w:rPr>
                                  <w:rFonts w:ascii="Candara" w:hAnsi="Candara" w:cs="Candara"/>
                                  <w:b/>
                                  <w:bCs/>
                                  <w:color w:val="auto"/>
                                  <w:sz w:val="16"/>
                                  <w:szCs w:val="16"/>
                                </w:rPr>
                              </w:pPr>
                              <w:r>
                                <w:rPr>
                                  <w:rFonts w:ascii="Candara" w:hAnsi="Candara" w:cs="Candara"/>
                                  <w:b/>
                                  <w:bCs/>
                                  <w:color w:val="auto"/>
                                  <w:sz w:val="16"/>
                                  <w:szCs w:val="16"/>
                                </w:rPr>
                                <w:t xml:space="preserve">    </w:t>
                              </w:r>
                              <w:r w:rsidRPr="00CA29D3">
                                <w:rPr>
                                  <w:rFonts w:ascii="Candara" w:hAnsi="Candara" w:cs="Candara"/>
                                  <w:b/>
                                  <w:bCs/>
                                  <w:color w:val="auto"/>
                                  <w:sz w:val="16"/>
                                  <w:szCs w:val="16"/>
                                </w:rPr>
                                <w:t>CEIP “Miguel Delibes</w:t>
                              </w:r>
                            </w:p>
                          </w:txbxContent>
                        </v:textbox>
                      </v:shape>
                    </w:pict>
                  </w:r>
                  <w:r w:rsidRPr="004F13B5">
                    <w:rPr>
                      <w:rFonts w:ascii="Candara" w:hAnsi="Candara" w:cs="Candara"/>
                      <w:b/>
                      <w:bCs/>
                      <w:color w:val="002060"/>
                      <w:sz w:val="40"/>
                      <w:szCs w:val="40"/>
                    </w:rPr>
                    <w:t>Centros invitados.</w:t>
                  </w:r>
                </w:p>
                <w:p w:rsidR="006B754C" w:rsidRPr="000A78DD" w:rsidRDefault="006B754C">
                  <w:r>
                    <w:rPr>
                      <w:noProof/>
                    </w:rPr>
                    <w:pict>
                      <v:shape id="_x0000_s1030" type="#_x0000_t202" style="position:absolute;margin-left:203.6pt;margin-top:127.55pt;width:122.55pt;height:16.45pt;z-index:251655680" stroked="f">
                        <v:textbox style="mso-next-textbox:#_x0000_s1030">
                          <w:txbxContent>
                            <w:p w:rsidR="006B754C" w:rsidRPr="00D36D38" w:rsidRDefault="006B754C" w:rsidP="00F528F1">
                              <w:pPr>
                                <w:rPr>
                                  <w:rFonts w:ascii="Candara" w:hAnsi="Candara" w:cs="Candara"/>
                                  <w:b/>
                                  <w:bCs/>
                                  <w:color w:val="auto"/>
                                  <w:sz w:val="16"/>
                                  <w:szCs w:val="16"/>
                                </w:rPr>
                              </w:pPr>
                              <w:r w:rsidRPr="00D36D38">
                                <w:rPr>
                                  <w:rFonts w:ascii="Candara" w:hAnsi="Candara" w:cs="Candara"/>
                                  <w:b/>
                                  <w:bCs/>
                                  <w:color w:val="auto"/>
                                  <w:sz w:val="16"/>
                                  <w:szCs w:val="16"/>
                                </w:rPr>
                                <w:t xml:space="preserve"> CEIP “ Pedro Gómez Bosque</w:t>
                              </w:r>
                            </w:p>
                          </w:txbxContent>
                        </v:textbox>
                      </v:shape>
                    </w:pict>
                  </w:r>
                  <w:r w:rsidRPr="004E339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2" o:spid="_x0000_i1025" type="#_x0000_t75" alt="http://4.bp.blogspot.com/-ZCYLTZjk5Ew/VEvdpQgxWpI/AAAAAAAAAAo/JiY5pIxGWxA/s1600/cole%2Bbuena.jpg" style="width:88.5pt;height:78pt;visibility:visible">
                        <v:imagedata r:id="rId7" o:title=""/>
                      </v:shape>
                    </w:pict>
                  </w:r>
                  <w:r>
                    <w:t xml:space="preserve">                </w:t>
                  </w:r>
                  <w:r w:rsidRPr="004E3396">
                    <w:rPr>
                      <w:noProof/>
                    </w:rPr>
                    <w:pict>
                      <v:shape id="Imagen 8" o:spid="_x0000_i1026" type="#_x0000_t75" alt="http://www.elnortedecastilla.es/prensa/noticias/201001/14/fotos/3138638.jpg" style="width:78.75pt;height:78pt;flip:x;visibility:visible">
                        <v:imagedata r:id="rId8" o:title=""/>
                      </v:shape>
                    </w:pict>
                  </w:r>
                  <w:r w:rsidRPr="00D10A6C">
                    <w:t xml:space="preserve"> </w:t>
                  </w:r>
                  <w:r>
                    <w:t xml:space="preserve">             </w:t>
                  </w:r>
                  <w:r w:rsidRPr="004E3396">
                    <w:rPr>
                      <w:noProof/>
                    </w:rPr>
                    <w:pict>
                      <v:shape id="Imagen 24" o:spid="_x0000_i1027" type="#_x0000_t75" alt="http://ceipmigueldelibes.centros.educa.jcyl.es/sitio/upload/img/fachada_colegiopicnik.jpg" style="width:60pt;height:72.75pt;visibility:visible">
                        <v:imagedata r:id="rId9" o:title=""/>
                      </v:shape>
                    </w:pict>
                  </w:r>
                  <w:r w:rsidRPr="00D10A6C">
                    <w:t xml:space="preserve">      </w:t>
                  </w:r>
                  <w:r>
                    <w:t xml:space="preserve">   </w:t>
                  </w:r>
                  <w:r w:rsidRPr="00D10A6C">
                    <w:t xml:space="preserve">                  </w:t>
                  </w:r>
                  <w:r>
                    <w:t xml:space="preserve">              </w:t>
                  </w:r>
                  <w:r w:rsidRPr="00D10A6C">
                    <w:t xml:space="preserve"> </w:t>
                  </w:r>
                  <w:r>
                    <w:t xml:space="preserve">                       </w:t>
                  </w:r>
                  <w:r w:rsidRPr="004E3396">
                    <w:rPr>
                      <w:noProof/>
                    </w:rPr>
                    <w:pict>
                      <v:shape id="Imagen 18" o:spid="_x0000_i1028" type="#_x0000_t75" alt="http://ceipteresainigo.centros.educa.jcyl.es/sitio/upload/img/Edificioc_infantilprimatia.jpg" style="width:120pt;height:54.75pt;visibility:visible">
                        <v:imagedata r:id="rId10" o:title=""/>
                      </v:shape>
                    </w:pict>
                  </w:r>
                  <w:r>
                    <w:t xml:space="preserve">                                      </w:t>
                  </w:r>
                  <w:r w:rsidRPr="004E3396">
                    <w:rPr>
                      <w:noProof/>
                    </w:rPr>
                    <w:pict>
                      <v:shape id="Imagen 36" o:spid="_x0000_i1029" type="#_x0000_t75" alt="http://ceippedrogomezbosque.centros.educa.jcyl.es/sitio/upload/img/fachadagif.gif" style="width:90pt;height:63pt;visibility:visible">
                        <v:imagedata r:id="rId11" o:title=""/>
                      </v:shape>
                    </w:pict>
                  </w:r>
                  <w:r>
                    <w:t xml:space="preserve">                                                                              </w:t>
                  </w:r>
                </w:p>
                <w:p w:rsidR="006B754C" w:rsidRPr="00D10A6C" w:rsidRDefault="006B754C"/>
                <w:p w:rsidR="006B754C" w:rsidRPr="00D10A6C" w:rsidRDefault="006B754C">
                  <w:pPr>
                    <w:pStyle w:val="Informacindecontacto"/>
                  </w:pPr>
                </w:p>
              </w:tc>
            </w:tr>
            <w:tr w:rsidR="006B754C" w:rsidRPr="00D10A6C">
              <w:trPr>
                <w:trHeight w:val="2232"/>
              </w:trPr>
              <w:tc>
                <w:tcPr>
                  <w:tcW w:w="5000" w:type="pct"/>
                  <w:vAlign w:val="bottom"/>
                </w:tcPr>
                <w:tbl>
                  <w:tblPr>
                    <w:tblW w:w="6346" w:type="dxa"/>
                    <w:tblLayout w:type="fixed"/>
                    <w:tblCellMar>
                      <w:left w:w="0" w:type="dxa"/>
                      <w:right w:w="144" w:type="dxa"/>
                    </w:tblCellMar>
                    <w:tblLook w:val="00A0"/>
                  </w:tblPr>
                  <w:tblGrid>
                    <w:gridCol w:w="1701"/>
                    <w:gridCol w:w="4645"/>
                  </w:tblGrid>
                  <w:tr w:rsidR="006B754C" w:rsidRPr="00D10A6C">
                    <w:tc>
                      <w:tcPr>
                        <w:tcW w:w="1701" w:type="dxa"/>
                        <w:vAlign w:val="bottom"/>
                      </w:tcPr>
                      <w:p w:rsidR="006B754C" w:rsidRPr="00D10A6C" w:rsidRDefault="006B754C" w:rsidP="007947AE">
                        <w:pPr>
                          <w:pStyle w:val="Sinespacios"/>
                          <w:jc w:val="center"/>
                        </w:pPr>
                        <w:r w:rsidRPr="004E3396">
                          <w:rPr>
                            <w:noProof/>
                          </w:rPr>
                          <w:pict>
                            <v:shape id="Imagen 4" o:spid="_x0000_i1030" type="#_x0000_t75" style="width:79.5pt;height:32.25pt;visibility:visible">
                              <v:imagedata r:id="rId12" o:title=""/>
                            </v:shape>
                          </w:pict>
                        </w:r>
                      </w:p>
                    </w:tc>
                    <w:tc>
                      <w:tcPr>
                        <w:tcW w:w="4645" w:type="dxa"/>
                        <w:vAlign w:val="bottom"/>
                      </w:tcPr>
                      <w:p w:rsidR="006B754C" w:rsidRPr="00D10A6C" w:rsidRDefault="006B754C">
                        <w:pPr>
                          <w:pStyle w:val="encabezado4"/>
                        </w:pPr>
                        <w:r w:rsidRPr="00D10A6C">
                          <w:t>[Nombre de la empresa]</w:t>
                        </w:r>
                      </w:p>
                      <w:p w:rsidR="006B754C" w:rsidRPr="00D10A6C" w:rsidRDefault="006B754C" w:rsidP="007947AE">
                        <w:pPr>
                          <w:pStyle w:val="Sinespacios"/>
                        </w:pPr>
                        <w:r w:rsidRPr="00D10A6C">
                          <w:t>[Dirección postal]</w:t>
                        </w:r>
                        <w:r w:rsidRPr="00D10A6C">
                          <w:br/>
                          <w:t>[Código postal, ciudad, provincia]</w:t>
                        </w:r>
                        <w:r w:rsidRPr="00D10A6C">
                          <w:rPr>
                            <w:noProof/>
                          </w:rPr>
                          <w:t xml:space="preserve"> </w:t>
                        </w:r>
                      </w:p>
                    </w:tc>
                  </w:tr>
                </w:tbl>
                <w:p w:rsidR="006B754C" w:rsidRPr="00D10A6C" w:rsidRDefault="006B754C">
                  <w:pPr>
                    <w:pStyle w:val="Sinespacios"/>
                  </w:pPr>
                </w:p>
              </w:tc>
            </w:tr>
          </w:tbl>
          <w:p w:rsidR="006B754C" w:rsidRPr="00D10A6C" w:rsidRDefault="006B754C">
            <w:pPr>
              <w:pStyle w:val="Sinespacios"/>
            </w:pPr>
          </w:p>
        </w:tc>
        <w:tc>
          <w:tcPr>
            <w:tcW w:w="864" w:type="dxa"/>
            <w:gridSpan w:val="2"/>
          </w:tcPr>
          <w:p w:rsidR="006B754C" w:rsidRPr="00D10A6C" w:rsidRDefault="006B754C">
            <w:pPr>
              <w:pStyle w:val="Sinespacios"/>
            </w:pPr>
          </w:p>
        </w:tc>
        <w:tc>
          <w:tcPr>
            <w:tcW w:w="864" w:type="dxa"/>
          </w:tcPr>
          <w:p w:rsidR="006B754C" w:rsidRPr="00D10A6C" w:rsidRDefault="006B754C" w:rsidP="214170E1">
            <w:pPr>
              <w:pStyle w:val="Sinespacios"/>
              <w:jc w:val="center"/>
            </w:pPr>
          </w:p>
        </w:tc>
        <w:tc>
          <w:tcPr>
            <w:tcW w:w="6192" w:type="dxa"/>
          </w:tcPr>
          <w:p w:rsidR="006B754C" w:rsidRPr="00D10A6C" w:rsidRDefault="006B754C"/>
          <w:tbl>
            <w:tblPr>
              <w:tblW w:w="5000" w:type="pct"/>
              <w:tblLayout w:type="fixed"/>
              <w:tblCellMar>
                <w:left w:w="0" w:type="dxa"/>
                <w:right w:w="0" w:type="dxa"/>
              </w:tblCellMar>
              <w:tblLook w:val="00A0"/>
            </w:tblPr>
            <w:tblGrid>
              <w:gridCol w:w="6192"/>
            </w:tblGrid>
            <w:tr w:rsidR="006B754C" w:rsidRPr="00D10A6C">
              <w:trPr>
                <w:trHeight w:val="8091"/>
              </w:trPr>
              <w:tc>
                <w:tcPr>
                  <w:tcW w:w="5000" w:type="pct"/>
                  <w:vAlign w:val="bottom"/>
                </w:tcPr>
                <w:p w:rsidR="006B754C" w:rsidRDefault="006B754C" w:rsidP="00385C2B">
                  <w:pPr>
                    <w:pStyle w:val="Ttulo1"/>
                    <w:jc w:val="center"/>
                    <w:rPr>
                      <w:rFonts w:ascii="Candara" w:hAnsi="Candara" w:cs="Candara"/>
                      <w:b/>
                      <w:bCs/>
                      <w:color w:val="C00000"/>
                      <w:sz w:val="72"/>
                      <w:szCs w:val="72"/>
                    </w:rPr>
                  </w:pPr>
                  <w:r>
                    <w:rPr>
                      <w:rFonts w:ascii="Candara" w:hAnsi="Candara" w:cs="Candara"/>
                      <w:b/>
                      <w:bCs/>
                      <w:color w:val="C00000"/>
                      <w:sz w:val="72"/>
                      <w:szCs w:val="72"/>
                    </w:rPr>
                    <w:t>I MUESTRA DE         ARTES ESCÉNICAS PARA LA INFANCIA.</w:t>
                  </w:r>
                </w:p>
                <w:p w:rsidR="006B754C" w:rsidRPr="00385C2B" w:rsidRDefault="006B754C" w:rsidP="00D10A6C">
                  <w:pPr>
                    <w:pStyle w:val="Ttulo1"/>
                    <w:rPr>
                      <w:rFonts w:ascii="Candara" w:hAnsi="Candara" w:cs="Candara"/>
                      <w:b/>
                      <w:bCs/>
                      <w:color w:val="7030A0"/>
                      <w:sz w:val="48"/>
                      <w:szCs w:val="48"/>
                    </w:rPr>
                  </w:pPr>
                  <w:r>
                    <w:rPr>
                      <w:rFonts w:ascii="Candara" w:hAnsi="Candara" w:cs="Candara"/>
                      <w:b/>
                      <w:bCs/>
                      <w:color w:val="C00000"/>
                      <w:sz w:val="48"/>
                      <w:szCs w:val="48"/>
                    </w:rPr>
                    <w:t xml:space="preserve">        </w:t>
                  </w:r>
                  <w:r w:rsidRPr="00385C2B">
                    <w:rPr>
                      <w:rFonts w:ascii="Candara" w:hAnsi="Candara" w:cs="Candara"/>
                      <w:b/>
                      <w:bCs/>
                      <w:color w:val="7030A0"/>
                      <w:sz w:val="48"/>
                      <w:szCs w:val="48"/>
                    </w:rPr>
                    <w:t>17 y 18 de diciembre 2015.</w:t>
                  </w:r>
                </w:p>
                <w:p w:rsidR="006B754C" w:rsidRPr="00D10A6C" w:rsidRDefault="006B754C" w:rsidP="000A6628">
                  <w:pPr>
                    <w:pStyle w:val="Ttulo1"/>
                    <w:jc w:val="center"/>
                    <w:rPr>
                      <w:sz w:val="36"/>
                      <w:szCs w:val="36"/>
                    </w:rPr>
                  </w:pPr>
                  <w:r>
                    <w:rPr>
                      <w:noProof/>
                    </w:rPr>
                    <w:pict>
                      <v:shape id="_x0000_s1031" type="#_x0000_t202" style="position:absolute;left:0;text-align:left;margin-left:30.8pt;margin-top:243.35pt;width:309.4pt;height:124.85pt;z-index:251652608" stroked="f">
                        <v:textbox style="mso-next-textbox:#_x0000_s1031">
                          <w:txbxContent>
                            <w:p w:rsidR="006B754C" w:rsidRPr="00F503FD" w:rsidRDefault="006B754C" w:rsidP="000A6628">
                              <w:pPr>
                                <w:ind w:left="4029"/>
                                <w:rPr>
                                  <w:b/>
                                  <w:bCs/>
                                  <w:noProof/>
                                </w:rPr>
                              </w:pPr>
                              <w:r>
                                <w:rPr>
                                  <w:noProof/>
                                </w:rPr>
                                <w:t xml:space="preserve">            </w:t>
                              </w:r>
                              <w:r w:rsidRPr="004E3396">
                                <w:rPr>
                                  <w:noProof/>
                                </w:rPr>
                                <w:pict>
                                  <v:shape id="_x0000_i1033" type="#_x0000_t75" alt="http://iesalvaroyanez.centros.educa.jcyl.es/sitio/upload/img/Logo_Aula-empresa.JPG" style="width:71.25pt;height:48pt;visibility:visible">
                                    <v:imagedata r:id="rId13" o:title=""/>
                                  </v:shape>
                                </w:pict>
                              </w:r>
                            </w:p>
                            <w:p w:rsidR="006B754C" w:rsidRDefault="006B754C">
                              <w:r w:rsidRPr="004E3396">
                                <w:rPr>
                                  <w:noProof/>
                                </w:rPr>
                                <w:pict>
                                  <v:shape id="Imagen 3" o:spid="_x0000_i1034" type="#_x0000_t75" style="width:285.75pt;height:31.5pt;visibility:visible">
                                    <v:imagedata r:id="rId14" o:title=""/>
                                  </v:shape>
                                </w:pict>
                              </w:r>
                            </w:p>
                          </w:txbxContent>
                        </v:textbox>
                      </v:shape>
                    </w:pict>
                  </w:r>
                  <w:r>
                    <w:rPr>
                      <w:noProof/>
                    </w:rPr>
                    <w:pict>
                      <v:shape id="_x0000_s1032" type="#_x0000_t202" style="position:absolute;left:0;text-align:left;margin-left:66.6pt;margin-top:224.3pt;width:64.15pt;height:70.65pt;z-index:251660800;mso-wrap-style:none" stroked="f">
                        <v:textbox style="mso-next-textbox:#_x0000_s1032;mso-fit-shape-to-text:t">
                          <w:txbxContent>
                            <w:p w:rsidR="006B754C" w:rsidRDefault="006B754C">
                              <w:r w:rsidRPr="004E3396">
                                <w:rPr>
                                  <w:noProof/>
                                </w:rPr>
                                <w:pict>
                                  <v:shape id="_x0000_i1036" type="#_x0000_t75" style="width:78pt;height:83.25pt;visibility:visible">
                                    <v:imagedata r:id="rId15" o:title=""/>
                                  </v:shape>
                                </w:pict>
                              </w:r>
                            </w:p>
                          </w:txbxContent>
                        </v:textbox>
                      </v:shape>
                    </w:pict>
                  </w:r>
                  <w:r>
                    <w:rPr>
                      <w:noProof/>
                      <w:sz w:val="36"/>
                      <w:szCs w:val="36"/>
                    </w:rPr>
                    <w:t xml:space="preserve">    </w:t>
                  </w:r>
                  <w:r w:rsidRPr="00A67F63">
                    <w:rPr>
                      <w:noProof/>
                      <w:sz w:val="36"/>
                      <w:szCs w:val="36"/>
                    </w:rPr>
                    <w:pict>
                      <v:shape id="picture" o:spid="_x0000_i1037" type="#_x0000_t75" style="width:189pt;height:225pt;visibility:visible">
                        <v:imagedata r:id="rId16" o:title=""/>
                      </v:shape>
                    </w:pict>
                  </w:r>
                </w:p>
              </w:tc>
            </w:tr>
            <w:tr w:rsidR="006B754C" w:rsidRPr="00D10A6C">
              <w:trPr>
                <w:trHeight w:val="3989"/>
              </w:trPr>
              <w:tc>
                <w:tcPr>
                  <w:tcW w:w="5000" w:type="pct"/>
                  <w:vAlign w:val="center"/>
                </w:tcPr>
                <w:p w:rsidR="006B754C" w:rsidRPr="00D10A6C" w:rsidRDefault="006B754C">
                  <w:pPr>
                    <w:pStyle w:val="Sinespacios"/>
                    <w:jc w:val="center"/>
                  </w:pPr>
                  <w:r>
                    <w:rPr>
                      <w:noProof/>
                    </w:rPr>
                    <w:pict>
                      <v:shape id="_x0000_s1033" type="#_x0000_t202" style="position:absolute;left:0;text-align:left;margin-left:57.75pt;margin-top:-57.85pt;width:126pt;height:105.8pt;z-index:251663872;mso-position-horizontal-relative:text;mso-position-vertical-relative:text" stroked="f">
                        <v:textbox style="mso-next-textbox:#_x0000_s1033;mso-fit-shape-to-text:t">
                          <w:txbxContent>
                            <w:p w:rsidR="006B754C" w:rsidRPr="00385C2B" w:rsidRDefault="006B754C">
                              <w:pPr>
                                <w:rPr>
                                  <w:b/>
                                  <w:bCs/>
                                  <w:color w:val="auto"/>
                                </w:rPr>
                              </w:pPr>
                              <w:r w:rsidRPr="00385C2B">
                                <w:rPr>
                                  <w:b/>
                                  <w:bCs/>
                                  <w:color w:val="auto"/>
                                </w:rPr>
                                <w:t>IES “EMILIO FERRARI”</w:t>
                              </w:r>
                            </w:p>
                          </w:txbxContent>
                        </v:textbox>
                      </v:shape>
                    </w:pict>
                  </w:r>
                </w:p>
              </w:tc>
            </w:tr>
            <w:tr w:rsidR="006B754C" w:rsidRPr="00D10A6C">
              <w:trPr>
                <w:trHeight w:val="1800"/>
              </w:trPr>
              <w:tc>
                <w:tcPr>
                  <w:tcW w:w="5000" w:type="pct"/>
                </w:tcPr>
                <w:p w:rsidR="006B754C" w:rsidRPr="00D10A6C" w:rsidRDefault="006B754C" w:rsidP="0041023E">
                  <w:pPr>
                    <w:pStyle w:val="Organizacin"/>
                  </w:pPr>
                  <w:r>
                    <w:rPr>
                      <w:noProof/>
                    </w:rPr>
                    <w:pict>
                      <v:shape id="_x0000_s1034" type="#_x0000_t202" style="position:absolute;margin-left:115.1pt;margin-top:4.25pt;width:130.5pt;height:65pt;z-index:251651584;mso-position-horizontal-relative:text;mso-position-vertical-relative:text" fillcolor="#e3a625" strokecolor="#f2f2f2" strokeweight="3pt">
                        <v:shadow on="t" type="perspective" color="#74530f" opacity=".5" offset="1pt" offset2="-1pt"/>
                        <v:textbox style="mso-next-textbox:#_x0000_s1034">
                          <w:txbxContent>
                            <w:p w:rsidR="006B754C" w:rsidRPr="0041023E" w:rsidRDefault="006B754C">
                              <w:pPr>
                                <w:rPr>
                                  <w:b/>
                                  <w:bCs/>
                                </w:rPr>
                              </w:pPr>
                              <w:r w:rsidRPr="0041023E">
                                <w:rPr>
                                  <w:b/>
                                  <w:bCs/>
                                </w:rPr>
                                <w:t>IES “EMILIO FERRARI”</w:t>
                              </w:r>
                            </w:p>
                            <w:p w:rsidR="006B754C" w:rsidRPr="0041023E" w:rsidRDefault="006B754C">
                              <w:pPr>
                                <w:rPr>
                                  <w:b/>
                                  <w:bCs/>
                                </w:rPr>
                              </w:pPr>
                              <w:r w:rsidRPr="0041023E">
                                <w:t>C/ Sementera s/n</w:t>
                              </w:r>
                            </w:p>
                            <w:p w:rsidR="006B754C" w:rsidRPr="0041023E" w:rsidRDefault="006B754C">
                              <w:pPr>
                                <w:rPr>
                                  <w:b/>
                                  <w:bCs/>
                                </w:rPr>
                              </w:pPr>
                              <w:r w:rsidRPr="0041023E">
                                <w:t>47009 -  Valladolid</w:t>
                              </w:r>
                            </w:p>
                          </w:txbxContent>
                        </v:textbox>
                      </v:shape>
                    </w:pict>
                  </w:r>
                  <w:r w:rsidRPr="00D10A6C">
                    <w:t xml:space="preserve">             </w:t>
                  </w:r>
                  <w:r w:rsidRPr="004E3396">
                    <w:rPr>
                      <w:noProof/>
                    </w:rPr>
                    <w:pict>
                      <v:shape id="_x0000_i1038" type="#_x0000_t75" alt="Logo color final2" style="width:48pt;height:57.75pt;visibility:visible">
                        <v:imagedata r:id="rId17" o:title=""/>
                      </v:shape>
                    </w:pict>
                  </w:r>
                  <w:r w:rsidRPr="00D10A6C">
                    <w:t xml:space="preserve"> </w:t>
                  </w:r>
                </w:p>
              </w:tc>
            </w:tr>
          </w:tbl>
          <w:p w:rsidR="006B754C" w:rsidRPr="00D10A6C" w:rsidRDefault="006B754C">
            <w:pPr>
              <w:pStyle w:val="Sinespacios"/>
            </w:pPr>
          </w:p>
        </w:tc>
      </w:tr>
      <w:tr w:rsidR="006B754C" w:rsidRPr="00D10A6C">
        <w:trPr>
          <w:trHeight w:hRule="exact" w:val="10205"/>
        </w:trPr>
        <w:tc>
          <w:tcPr>
            <w:tcW w:w="284" w:type="dxa"/>
            <w:gridSpan w:val="2"/>
          </w:tcPr>
          <w:p w:rsidR="006B754C" w:rsidRPr="00D10A6C" w:rsidRDefault="006B754C">
            <w:pPr>
              <w:pStyle w:val="Sinespacios"/>
            </w:pPr>
            <w:bookmarkStart w:id="0" w:name="_GoBack"/>
            <w:bookmarkEnd w:id="0"/>
          </w:p>
        </w:tc>
        <w:tc>
          <w:tcPr>
            <w:tcW w:w="20" w:type="dxa"/>
          </w:tcPr>
          <w:p w:rsidR="006B754C" w:rsidRPr="00D10A6C" w:rsidRDefault="006B754C" w:rsidP="003A47D1">
            <w:pPr>
              <w:pStyle w:val="Sinespacios"/>
              <w:jc w:val="center"/>
            </w:pPr>
          </w:p>
        </w:tc>
        <w:tc>
          <w:tcPr>
            <w:tcW w:w="6500" w:type="dxa"/>
            <w:gridSpan w:val="3"/>
          </w:tcPr>
          <w:p w:rsidR="006B754C" w:rsidRPr="00D10A6C" w:rsidRDefault="006B754C" w:rsidP="00AB685E">
            <w:pPr>
              <w:pStyle w:val="Encabezadodetabladecontenido"/>
            </w:pPr>
            <w:r w:rsidRPr="214170E1">
              <w:rPr>
                <w:rFonts w:ascii="Candara" w:hAnsi="Candara" w:cs="Candara"/>
                <w:color w:val="002060"/>
              </w:rPr>
              <w:t>Justificación.</w:t>
            </w:r>
          </w:p>
          <w:p w:rsidR="006B754C" w:rsidRPr="00D10A6C" w:rsidRDefault="006B754C" w:rsidP="00AB685E">
            <w:pPr>
              <w:jc w:val="both"/>
              <w:rPr>
                <w:color w:val="auto"/>
              </w:rPr>
            </w:pPr>
            <w:r w:rsidRPr="009E0CD1">
              <w:rPr>
                <w:rFonts w:ascii="Candara" w:hAnsi="Candara" w:cs="Candara"/>
                <w:color w:val="auto"/>
                <w:sz w:val="24"/>
                <w:szCs w:val="24"/>
              </w:rPr>
              <w:t xml:space="preserve">La idea de llevar a cabo una representación teatral, surge </w:t>
            </w:r>
            <w:r>
              <w:rPr>
                <w:rFonts w:ascii="Candara" w:hAnsi="Candara" w:cs="Candara"/>
                <w:color w:val="auto"/>
                <w:sz w:val="24"/>
                <w:szCs w:val="24"/>
              </w:rPr>
              <w:t xml:space="preserve">por parte del profesorado del ciclo de grado superior de Educación Infantil, </w:t>
            </w:r>
            <w:r w:rsidRPr="009E0CD1">
              <w:rPr>
                <w:rFonts w:ascii="Candara" w:hAnsi="Candara" w:cs="Candara"/>
                <w:color w:val="auto"/>
                <w:sz w:val="24"/>
                <w:szCs w:val="24"/>
              </w:rPr>
              <w:t>como actividad complementaria y extraescolar del módulo formativo de Expresión y Comunicación</w:t>
            </w:r>
            <w:r>
              <w:rPr>
                <w:rFonts w:ascii="Candara" w:hAnsi="Candara" w:cs="Candara"/>
                <w:color w:val="auto"/>
                <w:sz w:val="24"/>
                <w:szCs w:val="24"/>
              </w:rPr>
              <w:t xml:space="preserve"> del ciclo formativo de grado superior de Educación Infantil</w:t>
            </w:r>
            <w:r w:rsidRPr="009E0CD1">
              <w:rPr>
                <w:rFonts w:ascii="Candara" w:hAnsi="Candara" w:cs="Candara"/>
                <w:color w:val="auto"/>
                <w:sz w:val="24"/>
                <w:szCs w:val="24"/>
              </w:rPr>
              <w:t xml:space="preserve">, cuya unidad de competencia asociada es  "Desarrollar por parte del alumno/a de educación infantil, los recursos expresivos y comunicativos del niño/a como medio de crecimiento personal y social". </w:t>
            </w:r>
          </w:p>
          <w:p w:rsidR="006B754C" w:rsidRPr="00D10A6C" w:rsidRDefault="006B754C" w:rsidP="00AB685E">
            <w:pPr>
              <w:jc w:val="both"/>
              <w:rPr>
                <w:color w:val="auto"/>
              </w:rPr>
            </w:pPr>
            <w:r w:rsidRPr="009E0CD1">
              <w:rPr>
                <w:rFonts w:ascii="Candara" w:hAnsi="Candara" w:cs="Candara"/>
                <w:color w:val="auto"/>
                <w:sz w:val="24"/>
                <w:szCs w:val="24"/>
              </w:rPr>
              <w:t xml:space="preserve">De igual manera con esta actividad, donde los alumnos son los protagonistas, supervisados bajo las directrices del profesorado de Educación Infantil, se consigue que el alumno organice los recursos para el desarrollo de la actividad respondiendo a las necesidades y características de los niños/as a la que va dirigida. </w:t>
            </w:r>
          </w:p>
          <w:p w:rsidR="006B754C" w:rsidRDefault="006B754C" w:rsidP="00AB685E">
            <w:pPr>
              <w:jc w:val="both"/>
              <w:rPr>
                <w:rFonts w:ascii="Candara" w:hAnsi="Candara" w:cs="Candara"/>
                <w:color w:val="auto"/>
                <w:sz w:val="24"/>
                <w:szCs w:val="24"/>
              </w:rPr>
            </w:pPr>
            <w:r w:rsidRPr="009E0CD1">
              <w:rPr>
                <w:rFonts w:ascii="Candara" w:hAnsi="Candara" w:cs="Candara"/>
                <w:color w:val="auto"/>
                <w:sz w:val="24"/>
                <w:szCs w:val="24"/>
              </w:rPr>
              <w:t>Por otro lado, esta actividad supone la interrelación de equipos docentes y de los alumnos de Educación Infantil con los centros educativos de Infantil y Primaria del entorno al IES "Emilio Ferrari", suponiendo un cauce para posibles nuevas intervenciones de los alumnos y futuros trabajos conjuntos</w:t>
            </w:r>
            <w:r>
              <w:rPr>
                <w:rFonts w:ascii="Candara" w:hAnsi="Candara" w:cs="Candara"/>
                <w:color w:val="auto"/>
                <w:sz w:val="24"/>
                <w:szCs w:val="24"/>
              </w:rPr>
              <w:t xml:space="preserve"> </w:t>
            </w:r>
            <w:r w:rsidRPr="009E0CD1">
              <w:rPr>
                <w:rFonts w:ascii="Candara" w:hAnsi="Candara" w:cs="Candara"/>
                <w:color w:val="auto"/>
                <w:sz w:val="24"/>
                <w:szCs w:val="24"/>
              </w:rPr>
              <w:t xml:space="preserve"> entre los centros.</w:t>
            </w:r>
            <w:r>
              <w:rPr>
                <w:rFonts w:ascii="Candara" w:hAnsi="Candara" w:cs="Candara"/>
                <w:color w:val="auto"/>
                <w:sz w:val="24"/>
                <w:szCs w:val="24"/>
              </w:rPr>
              <w:t xml:space="preserve">  </w:t>
            </w:r>
          </w:p>
          <w:p w:rsidR="006B754C" w:rsidRPr="00D10A6C" w:rsidRDefault="006B754C" w:rsidP="00AB685E">
            <w:pPr>
              <w:jc w:val="both"/>
              <w:rPr>
                <w:color w:val="auto"/>
              </w:rPr>
            </w:pPr>
            <w:r>
              <w:rPr>
                <w:rFonts w:ascii="Candara" w:hAnsi="Candara" w:cs="Candara"/>
                <w:color w:val="auto"/>
                <w:sz w:val="24"/>
                <w:szCs w:val="24"/>
              </w:rPr>
              <w:t xml:space="preserve">                                                                                             </w:t>
            </w:r>
          </w:p>
          <w:p w:rsidR="006B754C" w:rsidRPr="00D10A6C" w:rsidRDefault="006B754C" w:rsidP="00AB685E">
            <w:pPr>
              <w:jc w:val="center"/>
            </w:pPr>
            <w:r w:rsidRPr="004E3396">
              <w:rPr>
                <w:noProof/>
              </w:rPr>
              <w:pict>
                <v:shape id="_x0000_i1039" type="#_x0000_t75" style="width:128.25pt;height:82.5pt;visibility:visible">
                  <v:imagedata r:id="rId18" o:title=""/>
                </v:shape>
              </w:pict>
            </w:r>
          </w:p>
        </w:tc>
        <w:tc>
          <w:tcPr>
            <w:tcW w:w="7470" w:type="dxa"/>
            <w:gridSpan w:val="4"/>
          </w:tcPr>
          <w:p w:rsidR="006B754C" w:rsidRPr="00D10A6C" w:rsidRDefault="006B754C" w:rsidP="0090611C">
            <w:pPr>
              <w:pStyle w:val="encabezado1"/>
              <w:tabs>
                <w:tab w:val="left" w:pos="4650"/>
              </w:tabs>
              <w:jc w:val="both"/>
              <w:rPr>
                <w:u w:val="single"/>
              </w:rPr>
            </w:pPr>
            <w:r>
              <w:rPr>
                <w:noProof/>
              </w:rPr>
              <w:pict>
                <v:shape id="_x0000_s1035" type="#_x0000_t202" style="position:absolute;left:0;text-align:left;margin-left:73.35pt;margin-top:43.95pt;width:109.7pt;height:152.6pt;z-index:251659776;mso-position-horizontal-relative:text;mso-position-vertical-relative:text" fillcolor="yellow" stroked="f">
                  <v:textbox style="mso-next-textbox:#_x0000_s1035">
                    <w:txbxContent>
                      <w:p w:rsidR="006B754C" w:rsidRPr="002E0FB3" w:rsidRDefault="006B754C" w:rsidP="002E0FB3">
                        <w:pPr>
                          <w:pStyle w:val="Fotografa"/>
                          <w:ind w:left="0" w:right="0"/>
                          <w:rPr>
                            <w:b/>
                            <w:bCs/>
                            <w:sz w:val="36"/>
                            <w:szCs w:val="36"/>
                          </w:rPr>
                        </w:pPr>
                        <w:r w:rsidRPr="002E0FB3">
                          <w:rPr>
                            <w:rFonts w:ascii="Candara" w:hAnsi="Candara" w:cs="Candara"/>
                            <w:b/>
                            <w:bCs/>
                            <w:color w:val="C00000"/>
                            <w:sz w:val="36"/>
                            <w:szCs w:val="36"/>
                          </w:rPr>
                          <w:t>Jueves</w:t>
                        </w:r>
                      </w:p>
                      <w:p w:rsidR="006B754C" w:rsidRDefault="006B754C" w:rsidP="002E0FB3">
                        <w:pPr>
                          <w:pStyle w:val="Fotografa"/>
                          <w:ind w:right="0"/>
                          <w:rPr>
                            <w:rFonts w:ascii="Candara" w:hAnsi="Candara" w:cs="Candara"/>
                            <w:b/>
                            <w:bCs/>
                            <w:color w:val="C00000"/>
                            <w:sz w:val="36"/>
                            <w:szCs w:val="36"/>
                          </w:rPr>
                        </w:pPr>
                        <w:r w:rsidRPr="002E0FB3">
                          <w:rPr>
                            <w:rFonts w:ascii="Candara" w:hAnsi="Candara" w:cs="Candara"/>
                            <w:b/>
                            <w:bCs/>
                            <w:color w:val="C00000"/>
                            <w:sz w:val="36"/>
                            <w:szCs w:val="36"/>
                          </w:rPr>
                          <w:t xml:space="preserve">17 </w:t>
                        </w:r>
                      </w:p>
                      <w:p w:rsidR="006B754C" w:rsidRPr="002E0FB3" w:rsidRDefault="006B754C" w:rsidP="002E0FB3">
                        <w:pPr>
                          <w:pStyle w:val="Fotografa"/>
                          <w:ind w:right="0"/>
                          <w:rPr>
                            <w:rFonts w:ascii="Candara" w:hAnsi="Candara" w:cs="Candara"/>
                            <w:b/>
                            <w:bCs/>
                            <w:color w:val="C00000"/>
                            <w:sz w:val="36"/>
                            <w:szCs w:val="36"/>
                          </w:rPr>
                        </w:pPr>
                        <w:r w:rsidRPr="002E0FB3">
                          <w:rPr>
                            <w:rFonts w:ascii="Candara" w:hAnsi="Candara" w:cs="Candara"/>
                            <w:b/>
                            <w:bCs/>
                            <w:color w:val="C00000"/>
                            <w:sz w:val="36"/>
                            <w:szCs w:val="36"/>
                          </w:rPr>
                          <w:t>de</w:t>
                        </w:r>
                      </w:p>
                      <w:p w:rsidR="006B754C" w:rsidRPr="002E0FB3" w:rsidRDefault="006B754C" w:rsidP="002E0FB3">
                        <w:pPr>
                          <w:pStyle w:val="Fotografa"/>
                          <w:ind w:right="0"/>
                          <w:rPr>
                            <w:rFonts w:ascii="Candara" w:hAnsi="Candara" w:cs="Candara"/>
                            <w:b/>
                            <w:bCs/>
                            <w:color w:val="C00000"/>
                            <w:sz w:val="36"/>
                            <w:szCs w:val="36"/>
                          </w:rPr>
                        </w:pPr>
                        <w:r w:rsidRPr="002E0FB3">
                          <w:rPr>
                            <w:rFonts w:ascii="Candara" w:hAnsi="Candara" w:cs="Candara"/>
                            <w:b/>
                            <w:bCs/>
                            <w:color w:val="C00000"/>
                            <w:sz w:val="36"/>
                            <w:szCs w:val="36"/>
                          </w:rPr>
                          <w:t>diciembre</w:t>
                        </w:r>
                      </w:p>
                      <w:p w:rsidR="006B754C" w:rsidRDefault="006B754C" w:rsidP="002E0FB3">
                        <w:r w:rsidRPr="002E0FB3">
                          <w:rPr>
                            <w:rFonts w:ascii="Candara" w:hAnsi="Candara" w:cs="Candara"/>
                            <w:b/>
                            <w:bCs/>
                            <w:color w:val="C00000"/>
                            <w:sz w:val="36"/>
                            <w:szCs w:val="36"/>
                          </w:rPr>
                          <w:t xml:space="preserve">          2015</w:t>
                        </w:r>
                      </w:p>
                    </w:txbxContent>
                  </v:textbox>
                </v:shape>
              </w:pict>
            </w:r>
            <w:r>
              <w:rPr>
                <w:rFonts w:ascii="Candara" w:hAnsi="Candara" w:cs="Candara"/>
                <w:color w:val="002060"/>
              </w:rPr>
              <w:t xml:space="preserve">          </w:t>
            </w:r>
            <w:r w:rsidRPr="214170E1">
              <w:rPr>
                <w:rFonts w:ascii="Candara" w:hAnsi="Candara" w:cs="Candara"/>
                <w:color w:val="002060"/>
              </w:rPr>
              <w:t>Programa.</w:t>
            </w:r>
            <w:r>
              <w:rPr>
                <w:rFonts w:ascii="Candara" w:hAnsi="Candara" w:cs="Candara"/>
                <w:color w:val="002060"/>
              </w:rPr>
              <w:tab/>
            </w:r>
          </w:p>
          <w:p w:rsidR="006B754C" w:rsidRPr="00D10A6C" w:rsidRDefault="006B754C" w:rsidP="00EB73AA">
            <w:pPr>
              <w:jc w:val="both"/>
            </w:pPr>
            <w:r>
              <w:rPr>
                <w:noProof/>
              </w:rPr>
              <w:pict>
                <v:shape id="_x0000_s1036" type="#_x0000_t202" style="position:absolute;left:0;text-align:left;margin-left:191.1pt;margin-top:20.2pt;width:226.35pt;height:100pt;z-index:251657728" fillcolor="#e3a625" strokecolor="#f2f2f2" strokeweight="3pt">
                  <v:shadow on="t" type="perspective" color="#74530f" opacity=".5" offset="1pt" offset2="-1pt"/>
                  <v:textbox style="mso-next-textbox:#_x0000_s1036;mso-fit-shape-to-text:t">
                    <w:txbxContent>
                      <w:p w:rsidR="006B754C" w:rsidRDefault="006B754C" w:rsidP="002E0FB3">
                        <w:pPr>
                          <w:jc w:val="both"/>
                          <w:rPr>
                            <w:rFonts w:ascii="Candara" w:hAnsi="Candara" w:cs="Candara"/>
                            <w:b/>
                            <w:bCs/>
                            <w:color w:val="002060"/>
                            <w:sz w:val="24"/>
                            <w:szCs w:val="24"/>
                          </w:rPr>
                        </w:pPr>
                        <w:r w:rsidRPr="009E0CD1">
                          <w:rPr>
                            <w:rFonts w:ascii="Candara" w:hAnsi="Candara" w:cs="Candara"/>
                            <w:b/>
                            <w:bCs/>
                            <w:color w:val="002060"/>
                            <w:sz w:val="24"/>
                            <w:szCs w:val="24"/>
                          </w:rPr>
                          <w:t>10:00</w:t>
                        </w:r>
                        <w:r>
                          <w:rPr>
                            <w:rFonts w:ascii="Candara" w:hAnsi="Candara" w:cs="Candara"/>
                            <w:b/>
                            <w:bCs/>
                            <w:color w:val="002060"/>
                            <w:sz w:val="24"/>
                            <w:szCs w:val="24"/>
                          </w:rPr>
                          <w:t xml:space="preserve"> h I</w:t>
                        </w:r>
                        <w:r w:rsidRPr="009E0CD1">
                          <w:rPr>
                            <w:rFonts w:ascii="Candara" w:hAnsi="Candara" w:cs="Candara"/>
                            <w:b/>
                            <w:bCs/>
                            <w:color w:val="002060"/>
                            <w:sz w:val="24"/>
                            <w:szCs w:val="24"/>
                          </w:rPr>
                          <w:t>nauguración.</w:t>
                        </w:r>
                      </w:p>
                      <w:p w:rsidR="006B754C" w:rsidRDefault="006B754C" w:rsidP="002E0FB3">
                        <w:pPr>
                          <w:jc w:val="both"/>
                          <w:rPr>
                            <w:rFonts w:ascii="Candara" w:hAnsi="Candara" w:cs="Candara"/>
                            <w:b/>
                            <w:bCs/>
                            <w:color w:val="002060"/>
                            <w:sz w:val="24"/>
                            <w:szCs w:val="24"/>
                          </w:rPr>
                        </w:pPr>
                        <w:r>
                          <w:rPr>
                            <w:rFonts w:ascii="Candara" w:hAnsi="Candara" w:cs="Candara"/>
                            <w:b/>
                            <w:bCs/>
                            <w:color w:val="002060"/>
                            <w:sz w:val="24"/>
                            <w:szCs w:val="24"/>
                          </w:rPr>
                          <w:t xml:space="preserve">Mª Asunción Garrido Casado. </w:t>
                        </w:r>
                      </w:p>
                      <w:p w:rsidR="006B754C" w:rsidRPr="00D10A6C" w:rsidRDefault="006B754C" w:rsidP="002E0FB3">
                        <w:pPr>
                          <w:jc w:val="both"/>
                          <w:rPr>
                            <w:rFonts w:ascii="Candara" w:hAnsi="Candara" w:cs="Candara"/>
                            <w:sz w:val="18"/>
                            <w:szCs w:val="18"/>
                          </w:rPr>
                        </w:pPr>
                        <w:r w:rsidRPr="00D10A6C">
                          <w:rPr>
                            <w:rFonts w:ascii="Candara" w:hAnsi="Candara" w:cs="Candara"/>
                            <w:color w:val="002060"/>
                            <w:sz w:val="18"/>
                            <w:szCs w:val="18"/>
                          </w:rPr>
                          <w:t>Directora del IES “Emilio Ferrari”.</w:t>
                        </w:r>
                      </w:p>
                      <w:p w:rsidR="006B754C" w:rsidRPr="009E0CD1" w:rsidRDefault="006B754C" w:rsidP="002E0FB3">
                        <w:pPr>
                          <w:jc w:val="both"/>
                          <w:rPr>
                            <w:rFonts w:ascii="Candara" w:hAnsi="Candara" w:cs="Candara"/>
                            <w:sz w:val="24"/>
                            <w:szCs w:val="24"/>
                          </w:rPr>
                        </w:pPr>
                        <w:r>
                          <w:rPr>
                            <w:rFonts w:ascii="Candara" w:hAnsi="Candara" w:cs="Candara"/>
                            <w:b/>
                            <w:bCs/>
                            <w:color w:val="002060"/>
                            <w:sz w:val="24"/>
                            <w:szCs w:val="24"/>
                          </w:rPr>
                          <w:t>10:15 h</w:t>
                        </w:r>
                        <w:r w:rsidRPr="009E0CD1">
                          <w:rPr>
                            <w:rFonts w:ascii="Candara" w:hAnsi="Candara" w:cs="Candara"/>
                            <w:b/>
                            <w:bCs/>
                            <w:color w:val="002060"/>
                            <w:sz w:val="24"/>
                            <w:szCs w:val="24"/>
                          </w:rPr>
                          <w:t xml:space="preserve"> Primera representación.</w:t>
                        </w:r>
                      </w:p>
                      <w:p w:rsidR="006B754C" w:rsidRDefault="006B754C" w:rsidP="002E0FB3">
                        <w:pPr>
                          <w:jc w:val="both"/>
                        </w:pPr>
                        <w:r>
                          <w:rPr>
                            <w:rFonts w:ascii="Candara" w:hAnsi="Candara" w:cs="Candara"/>
                            <w:b/>
                            <w:bCs/>
                            <w:color w:val="002060"/>
                            <w:sz w:val="24"/>
                            <w:szCs w:val="24"/>
                          </w:rPr>
                          <w:t xml:space="preserve"> </w:t>
                        </w:r>
                        <w:r w:rsidRPr="009E0CD1">
                          <w:rPr>
                            <w:rFonts w:ascii="Candara" w:hAnsi="Candara" w:cs="Candara"/>
                            <w:b/>
                            <w:bCs/>
                            <w:color w:val="002060"/>
                            <w:sz w:val="24"/>
                            <w:szCs w:val="24"/>
                          </w:rPr>
                          <w:t>12:15 h Segunda representación.</w:t>
                        </w:r>
                      </w:p>
                    </w:txbxContent>
                  </v:textbox>
                </v:shape>
              </w:pict>
            </w:r>
          </w:p>
          <w:p w:rsidR="006B754C" w:rsidRPr="00D10A6C" w:rsidRDefault="006B754C" w:rsidP="00EB73AA">
            <w:pPr>
              <w:jc w:val="right"/>
            </w:pPr>
            <w:r w:rsidRPr="00D10A6C">
              <w:t xml:space="preserve">          </w:t>
            </w:r>
          </w:p>
          <w:tbl>
            <w:tblPr>
              <w:tblW w:w="0" w:type="auto"/>
              <w:tblLayout w:type="fixed"/>
              <w:tblCellMar>
                <w:left w:w="0" w:type="dxa"/>
                <w:right w:w="144" w:type="dxa"/>
              </w:tblCellMar>
              <w:tblLook w:val="00A0"/>
            </w:tblPr>
            <w:tblGrid>
              <w:gridCol w:w="2160"/>
              <w:gridCol w:w="4032"/>
            </w:tblGrid>
            <w:tr w:rsidR="006B754C" w:rsidRPr="00D10A6C">
              <w:tc>
                <w:tcPr>
                  <w:tcW w:w="2160" w:type="dxa"/>
                </w:tcPr>
                <w:p w:rsidR="006B754C" w:rsidRPr="00D10A6C" w:rsidRDefault="006B754C" w:rsidP="00EB73AA">
                  <w:pPr>
                    <w:pStyle w:val="Sinespacios"/>
                    <w:jc w:val="right"/>
                  </w:pPr>
                </w:p>
              </w:tc>
              <w:tc>
                <w:tcPr>
                  <w:tcW w:w="4032" w:type="dxa"/>
                </w:tcPr>
                <w:p w:rsidR="006B754C" w:rsidRPr="00D10A6C" w:rsidRDefault="006B754C" w:rsidP="002E0FB3">
                  <w:pPr>
                    <w:jc w:val="right"/>
                  </w:pPr>
                  <w:r w:rsidRPr="00D10A6C">
                    <w:rPr>
                      <w:rFonts w:ascii="Candara" w:hAnsi="Candara" w:cs="Candara"/>
                      <w:b/>
                      <w:bCs/>
                      <w:color w:val="002060"/>
                      <w:sz w:val="24"/>
                      <w:szCs w:val="24"/>
                    </w:rPr>
                    <w:t xml:space="preserve">      </w:t>
                  </w:r>
                </w:p>
                <w:p w:rsidR="006B754C" w:rsidRPr="00D10A6C" w:rsidRDefault="006B754C" w:rsidP="00EB73AA">
                  <w:pPr>
                    <w:jc w:val="center"/>
                  </w:pPr>
                </w:p>
              </w:tc>
            </w:tr>
          </w:tbl>
          <w:p w:rsidR="006B754C" w:rsidRPr="00D10A6C" w:rsidRDefault="006B754C" w:rsidP="00EB73AA">
            <w:pPr>
              <w:pStyle w:val="encabezado2"/>
              <w:jc w:val="center"/>
            </w:pPr>
          </w:p>
          <w:tbl>
            <w:tblPr>
              <w:tblW w:w="0" w:type="auto"/>
              <w:tblLayout w:type="fixed"/>
              <w:tblCellMar>
                <w:left w:w="0" w:type="dxa"/>
                <w:right w:w="144" w:type="dxa"/>
              </w:tblCellMar>
              <w:tblLook w:val="00A0"/>
            </w:tblPr>
            <w:tblGrid>
              <w:gridCol w:w="1640"/>
              <w:gridCol w:w="520"/>
              <w:gridCol w:w="4032"/>
            </w:tblGrid>
            <w:tr w:rsidR="006B754C" w:rsidRPr="00D10A6C">
              <w:tc>
                <w:tcPr>
                  <w:tcW w:w="2160" w:type="dxa"/>
                  <w:gridSpan w:val="2"/>
                </w:tcPr>
                <w:p w:rsidR="006B754C" w:rsidRPr="00D10A6C" w:rsidRDefault="006B754C" w:rsidP="00EB73AA">
                  <w:pPr>
                    <w:jc w:val="right"/>
                  </w:pPr>
                </w:p>
              </w:tc>
              <w:tc>
                <w:tcPr>
                  <w:tcW w:w="4032" w:type="dxa"/>
                </w:tcPr>
                <w:p w:rsidR="006B754C" w:rsidRPr="00D10A6C" w:rsidRDefault="006B754C" w:rsidP="00EB73AA">
                  <w:pPr>
                    <w:jc w:val="right"/>
                    <w:rPr>
                      <w:b/>
                      <w:bCs/>
                      <w:color w:val="002060"/>
                    </w:rPr>
                  </w:pPr>
                  <w:r w:rsidRPr="00D10A6C">
                    <w:rPr>
                      <w:rFonts w:ascii="Candara" w:hAnsi="Candara" w:cs="Candara"/>
                      <w:b/>
                      <w:bCs/>
                      <w:color w:val="002060"/>
                      <w:sz w:val="24"/>
                      <w:szCs w:val="24"/>
                    </w:rPr>
                    <w:t>.</w:t>
                  </w:r>
                </w:p>
              </w:tc>
            </w:tr>
            <w:tr w:rsidR="006B754C" w:rsidRPr="00D10A6C">
              <w:trPr>
                <w:trHeight w:val="75"/>
              </w:trPr>
              <w:tc>
                <w:tcPr>
                  <w:tcW w:w="1640" w:type="dxa"/>
                </w:tcPr>
                <w:p w:rsidR="006B754C" w:rsidRPr="00D10A6C" w:rsidRDefault="006B754C" w:rsidP="00EB73AA">
                  <w:pPr>
                    <w:jc w:val="both"/>
                  </w:pPr>
                </w:p>
              </w:tc>
              <w:tc>
                <w:tcPr>
                  <w:tcW w:w="4552" w:type="dxa"/>
                  <w:gridSpan w:val="2"/>
                </w:tcPr>
                <w:p w:rsidR="006B754C" w:rsidRPr="00D10A6C" w:rsidRDefault="006B754C" w:rsidP="00EB73AA">
                  <w:pPr>
                    <w:jc w:val="both"/>
                  </w:pPr>
                </w:p>
              </w:tc>
            </w:tr>
          </w:tbl>
          <w:p w:rsidR="006B754C" w:rsidRPr="00D10A6C" w:rsidRDefault="006B754C" w:rsidP="00635812">
            <w:pPr>
              <w:jc w:val="center"/>
            </w:pPr>
            <w:r>
              <w:rPr>
                <w:noProof/>
              </w:rPr>
              <w:pict>
                <v:shape id="_x0000_s1037" type="#_x0000_t202" style="position:absolute;left:0;text-align:left;margin-left:186.75pt;margin-top:175.7pt;width:226.15pt;height:100pt;z-index:251658752;mso-position-horizontal-relative:text;mso-position-vertical-relative:text" fillcolor="#e3a625" strokecolor="#f2f2f2" strokeweight="3pt">
                  <v:shadow on="t" type="perspective" color="#74530f" opacity=".5" offset="1pt" offset2="-1pt"/>
                  <v:textbox style="mso-next-textbox:#_x0000_s1037;mso-fit-shape-to-text:t">
                    <w:txbxContent>
                      <w:p w:rsidR="006B754C" w:rsidRDefault="006B754C" w:rsidP="003A30D3">
                        <w:pPr>
                          <w:rPr>
                            <w:rFonts w:ascii="Candara" w:hAnsi="Candara" w:cs="Candara"/>
                            <w:b/>
                            <w:bCs/>
                            <w:color w:val="002060"/>
                            <w:sz w:val="24"/>
                            <w:szCs w:val="24"/>
                          </w:rPr>
                        </w:pPr>
                        <w:r w:rsidRPr="009E0CD1">
                          <w:rPr>
                            <w:rFonts w:ascii="Candara" w:hAnsi="Candara" w:cs="Candara"/>
                            <w:b/>
                            <w:bCs/>
                            <w:color w:val="002060"/>
                            <w:sz w:val="24"/>
                            <w:szCs w:val="24"/>
                          </w:rPr>
                          <w:t>10:00</w:t>
                        </w:r>
                        <w:r>
                          <w:rPr>
                            <w:rFonts w:ascii="Candara" w:hAnsi="Candara" w:cs="Candara"/>
                            <w:b/>
                            <w:bCs/>
                            <w:color w:val="002060"/>
                            <w:sz w:val="24"/>
                            <w:szCs w:val="24"/>
                          </w:rPr>
                          <w:t xml:space="preserve"> h Clausura</w:t>
                        </w:r>
                        <w:r w:rsidRPr="009E0CD1">
                          <w:rPr>
                            <w:rFonts w:ascii="Candara" w:hAnsi="Candara" w:cs="Candara"/>
                            <w:b/>
                            <w:bCs/>
                            <w:color w:val="002060"/>
                            <w:sz w:val="24"/>
                            <w:szCs w:val="24"/>
                          </w:rPr>
                          <w:t>.</w:t>
                        </w:r>
                      </w:p>
                      <w:p w:rsidR="006B754C" w:rsidRDefault="006B754C" w:rsidP="00DB2E13">
                        <w:pPr>
                          <w:jc w:val="both"/>
                          <w:rPr>
                            <w:rFonts w:ascii="Candara" w:hAnsi="Candara" w:cs="Candara"/>
                            <w:b/>
                            <w:bCs/>
                            <w:color w:val="002060"/>
                            <w:sz w:val="24"/>
                            <w:szCs w:val="24"/>
                          </w:rPr>
                        </w:pPr>
                        <w:r>
                          <w:rPr>
                            <w:rFonts w:ascii="Candara" w:hAnsi="Candara" w:cs="Candara"/>
                            <w:b/>
                            <w:bCs/>
                            <w:color w:val="auto"/>
                            <w:sz w:val="24"/>
                            <w:szCs w:val="24"/>
                          </w:rPr>
                          <w:t xml:space="preserve"> </w:t>
                        </w:r>
                        <w:r w:rsidRPr="009E0CD1">
                          <w:rPr>
                            <w:rFonts w:ascii="Candara" w:hAnsi="Candara" w:cs="Candara"/>
                            <w:b/>
                            <w:bCs/>
                            <w:color w:val="002060"/>
                            <w:sz w:val="24"/>
                            <w:szCs w:val="24"/>
                          </w:rPr>
                          <w:t>10:15 h. Primera representación.</w:t>
                        </w:r>
                        <w:r>
                          <w:rPr>
                            <w:rFonts w:ascii="Candara" w:hAnsi="Candara" w:cs="Candara"/>
                            <w:b/>
                            <w:bCs/>
                            <w:color w:val="002060"/>
                            <w:sz w:val="24"/>
                            <w:szCs w:val="24"/>
                          </w:rPr>
                          <w:t xml:space="preserve"> </w:t>
                        </w:r>
                      </w:p>
                      <w:p w:rsidR="006B754C" w:rsidRPr="00635812" w:rsidRDefault="006B754C" w:rsidP="003A30D3">
                        <w:pPr>
                          <w:rPr>
                            <w:rFonts w:ascii="Candara" w:hAnsi="Candara" w:cs="Candara"/>
                            <w:sz w:val="24"/>
                            <w:szCs w:val="24"/>
                          </w:rPr>
                        </w:pPr>
                        <w:r w:rsidRPr="009E0CD1">
                          <w:rPr>
                            <w:rFonts w:ascii="Candara" w:hAnsi="Candara" w:cs="Candara"/>
                            <w:b/>
                            <w:bCs/>
                            <w:color w:val="002060"/>
                            <w:sz w:val="24"/>
                            <w:szCs w:val="24"/>
                          </w:rPr>
                          <w:t>12:15 h.</w:t>
                        </w:r>
                        <w:r>
                          <w:rPr>
                            <w:rFonts w:ascii="Candara" w:hAnsi="Candara" w:cs="Candara"/>
                            <w:b/>
                            <w:bCs/>
                            <w:color w:val="002060"/>
                            <w:sz w:val="24"/>
                            <w:szCs w:val="24"/>
                          </w:rPr>
                          <w:t xml:space="preserve"> </w:t>
                        </w:r>
                        <w:r w:rsidRPr="009E0CD1">
                          <w:rPr>
                            <w:rFonts w:ascii="Candara" w:hAnsi="Candara" w:cs="Candara"/>
                            <w:b/>
                            <w:bCs/>
                            <w:color w:val="002060"/>
                            <w:sz w:val="24"/>
                            <w:szCs w:val="24"/>
                          </w:rPr>
                          <w:t xml:space="preserve"> Segunda representación</w:t>
                        </w:r>
                        <w:r>
                          <w:rPr>
                            <w:rFonts w:ascii="Candara" w:hAnsi="Candara" w:cs="Candara"/>
                            <w:b/>
                            <w:bCs/>
                            <w:color w:val="002060"/>
                            <w:sz w:val="24"/>
                            <w:szCs w:val="24"/>
                          </w:rPr>
                          <w:t>.</w:t>
                        </w:r>
                      </w:p>
                    </w:txbxContent>
                  </v:textbox>
                </v:shape>
              </w:pict>
            </w:r>
            <w:r>
              <w:rPr>
                <w:noProof/>
              </w:rPr>
              <w:pict>
                <v:shape id="_x0000_s1038" type="#_x0000_t202" style="position:absolute;left:0;text-align:left;margin-left:73.35pt;margin-top:152.85pt;width:109.7pt;height:163.65pt;z-index:251656704;mso-position-horizontal-relative:text;mso-position-vertical-relative:text" fillcolor="yellow" stroked="f">
                  <v:textbox style="mso-next-textbox:#_x0000_s1038">
                    <w:txbxContent>
                      <w:p w:rsidR="006B754C" w:rsidRPr="002E0FB3" w:rsidRDefault="006B754C" w:rsidP="002E0FB3">
                        <w:pPr>
                          <w:pStyle w:val="Fotografa"/>
                          <w:ind w:left="0" w:right="0"/>
                          <w:rPr>
                            <w:b/>
                            <w:bCs/>
                            <w:sz w:val="36"/>
                            <w:szCs w:val="36"/>
                          </w:rPr>
                        </w:pPr>
                        <w:r>
                          <w:rPr>
                            <w:rFonts w:ascii="Candara" w:hAnsi="Candara" w:cs="Candara"/>
                            <w:b/>
                            <w:bCs/>
                            <w:color w:val="C00000"/>
                            <w:sz w:val="36"/>
                            <w:szCs w:val="36"/>
                          </w:rPr>
                          <w:t>Viernes</w:t>
                        </w:r>
                      </w:p>
                      <w:p w:rsidR="006B754C" w:rsidRDefault="006B754C" w:rsidP="002E0FB3">
                        <w:pPr>
                          <w:pStyle w:val="Fotografa"/>
                          <w:ind w:right="0"/>
                          <w:rPr>
                            <w:rFonts w:ascii="Candara" w:hAnsi="Candara" w:cs="Candara"/>
                            <w:b/>
                            <w:bCs/>
                            <w:color w:val="C00000"/>
                            <w:sz w:val="36"/>
                            <w:szCs w:val="36"/>
                          </w:rPr>
                        </w:pPr>
                        <w:r>
                          <w:rPr>
                            <w:rFonts w:ascii="Candara" w:hAnsi="Candara" w:cs="Candara"/>
                            <w:b/>
                            <w:bCs/>
                            <w:color w:val="C00000"/>
                            <w:sz w:val="36"/>
                            <w:szCs w:val="36"/>
                          </w:rPr>
                          <w:t>18</w:t>
                        </w:r>
                        <w:r w:rsidRPr="002E0FB3">
                          <w:rPr>
                            <w:rFonts w:ascii="Candara" w:hAnsi="Candara" w:cs="Candara"/>
                            <w:b/>
                            <w:bCs/>
                            <w:color w:val="C00000"/>
                            <w:sz w:val="36"/>
                            <w:szCs w:val="36"/>
                          </w:rPr>
                          <w:t xml:space="preserve"> </w:t>
                        </w:r>
                      </w:p>
                      <w:p w:rsidR="006B754C" w:rsidRPr="002E0FB3" w:rsidRDefault="006B754C" w:rsidP="002E0FB3">
                        <w:pPr>
                          <w:pStyle w:val="Fotografa"/>
                          <w:ind w:right="0"/>
                          <w:rPr>
                            <w:rFonts w:ascii="Candara" w:hAnsi="Candara" w:cs="Candara"/>
                            <w:b/>
                            <w:bCs/>
                            <w:color w:val="C00000"/>
                            <w:sz w:val="36"/>
                            <w:szCs w:val="36"/>
                          </w:rPr>
                        </w:pPr>
                        <w:r w:rsidRPr="002E0FB3">
                          <w:rPr>
                            <w:rFonts w:ascii="Candara" w:hAnsi="Candara" w:cs="Candara"/>
                            <w:b/>
                            <w:bCs/>
                            <w:color w:val="C00000"/>
                            <w:sz w:val="36"/>
                            <w:szCs w:val="36"/>
                          </w:rPr>
                          <w:t>de</w:t>
                        </w:r>
                      </w:p>
                      <w:p w:rsidR="006B754C" w:rsidRPr="002E0FB3" w:rsidRDefault="006B754C" w:rsidP="002E0FB3">
                        <w:pPr>
                          <w:pStyle w:val="Fotografa"/>
                          <w:ind w:right="0"/>
                          <w:rPr>
                            <w:rFonts w:ascii="Candara" w:hAnsi="Candara" w:cs="Candara"/>
                            <w:b/>
                            <w:bCs/>
                            <w:color w:val="C00000"/>
                            <w:sz w:val="36"/>
                            <w:szCs w:val="36"/>
                          </w:rPr>
                        </w:pPr>
                        <w:r w:rsidRPr="002E0FB3">
                          <w:rPr>
                            <w:rFonts w:ascii="Candara" w:hAnsi="Candara" w:cs="Candara"/>
                            <w:b/>
                            <w:bCs/>
                            <w:color w:val="C00000"/>
                            <w:sz w:val="36"/>
                            <w:szCs w:val="36"/>
                          </w:rPr>
                          <w:t>diciembre</w:t>
                        </w:r>
                      </w:p>
                      <w:p w:rsidR="006B754C" w:rsidRDefault="006B754C" w:rsidP="002E0FB3">
                        <w:r w:rsidRPr="002E0FB3">
                          <w:rPr>
                            <w:rFonts w:ascii="Candara" w:hAnsi="Candara" w:cs="Candara"/>
                            <w:b/>
                            <w:bCs/>
                            <w:color w:val="C00000"/>
                            <w:sz w:val="36"/>
                            <w:szCs w:val="36"/>
                          </w:rPr>
                          <w:t xml:space="preserve">          2015</w:t>
                        </w:r>
                      </w:p>
                    </w:txbxContent>
                  </v:textbox>
                </v:shape>
              </w:pict>
            </w:r>
            <w:r w:rsidRPr="00D10A6C">
              <w:t xml:space="preserve">                                                </w:t>
            </w:r>
            <w:r w:rsidRPr="004E3396">
              <w:rPr>
                <w:noProof/>
              </w:rPr>
              <w:pict>
                <v:shape id="Imagen 1" o:spid="_x0000_i1040" type="#_x0000_t75" alt="https://darkoq7548.files.wordpress.com/2010/10/baul_entrada_.jpg" style="width:209.25pt;height:146.25pt;visibility:visible">
                  <v:imagedata r:id="rId19" o:title=""/>
                </v:shape>
              </w:pict>
            </w:r>
          </w:p>
        </w:tc>
      </w:tr>
      <w:tr w:rsidR="006B754C" w:rsidRPr="00D10A6C">
        <w:trPr>
          <w:trHeight w:hRule="exact" w:val="420"/>
        </w:trPr>
        <w:tc>
          <w:tcPr>
            <w:tcW w:w="284" w:type="dxa"/>
            <w:gridSpan w:val="2"/>
            <w:vAlign w:val="bottom"/>
          </w:tcPr>
          <w:p w:rsidR="006B754C" w:rsidRPr="00D10A6C" w:rsidRDefault="006B754C">
            <w:pPr>
              <w:pStyle w:val="Sinespacios"/>
            </w:pPr>
          </w:p>
        </w:tc>
        <w:tc>
          <w:tcPr>
            <w:tcW w:w="600" w:type="dxa"/>
            <w:gridSpan w:val="2"/>
            <w:vAlign w:val="bottom"/>
          </w:tcPr>
          <w:p w:rsidR="006B754C" w:rsidRPr="00D10A6C" w:rsidRDefault="006B754C">
            <w:pPr>
              <w:pStyle w:val="Sinespacios"/>
            </w:pPr>
          </w:p>
        </w:tc>
        <w:tc>
          <w:tcPr>
            <w:tcW w:w="5920" w:type="dxa"/>
            <w:gridSpan w:val="2"/>
            <w:vAlign w:val="bottom"/>
          </w:tcPr>
          <w:p w:rsidR="006B754C" w:rsidRPr="00D10A6C" w:rsidRDefault="006B754C" w:rsidP="00AB685E">
            <w:pPr>
              <w:pStyle w:val="Sinespacios"/>
              <w:rPr>
                <w:rStyle w:val="nmerodepgina"/>
              </w:rPr>
            </w:pPr>
          </w:p>
        </w:tc>
        <w:tc>
          <w:tcPr>
            <w:tcW w:w="7470" w:type="dxa"/>
            <w:gridSpan w:val="4"/>
            <w:vAlign w:val="bottom"/>
          </w:tcPr>
          <w:p w:rsidR="006B754C" w:rsidRPr="00D10A6C" w:rsidRDefault="006B754C" w:rsidP="00EB73AA">
            <w:pPr>
              <w:pStyle w:val="Sinespacios"/>
              <w:jc w:val="right"/>
              <w:rPr>
                <w:rStyle w:val="nmerodepgina"/>
              </w:rPr>
            </w:pPr>
          </w:p>
        </w:tc>
      </w:tr>
    </w:tbl>
    <w:p w:rsidR="006B754C" w:rsidRDefault="006B754C" w:rsidP="00D36D38">
      <w:pPr>
        <w:pStyle w:val="Sinespacios"/>
      </w:pPr>
    </w:p>
    <w:sectPr w:rsidR="006B754C" w:rsidSect="00BD7CB7">
      <w:pgSz w:w="15840" w:h="12240" w:orient="landscape"/>
      <w:pgMar w:top="1225" w:right="862" w:bottom="431" w:left="56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54C" w:rsidRDefault="006B754C">
      <w:pPr>
        <w:spacing w:after="0" w:line="240" w:lineRule="auto"/>
      </w:pPr>
      <w:r>
        <w:separator/>
      </w:r>
    </w:p>
  </w:endnote>
  <w:endnote w:type="continuationSeparator" w:id="0">
    <w:p w:rsidR="006B754C" w:rsidRDefault="006B75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54C" w:rsidRDefault="006B754C">
      <w:pPr>
        <w:spacing w:after="0" w:line="240" w:lineRule="auto"/>
      </w:pPr>
      <w:r>
        <w:separator/>
      </w:r>
    </w:p>
  </w:footnote>
  <w:footnote w:type="continuationSeparator" w:id="0">
    <w:p w:rsidR="006B754C" w:rsidRDefault="006B75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84C6A8A"/>
    <w:lvl w:ilvl="0">
      <w:start w:val="1"/>
      <w:numFmt w:val="bullet"/>
      <w:pStyle w:val="Vietadelista"/>
      <w:lvlText w:val=""/>
      <w:lvlJc w:val="left"/>
      <w:pPr>
        <w:tabs>
          <w:tab w:val="num" w:pos="432"/>
        </w:tabs>
        <w:ind w:left="432" w:hanging="288"/>
      </w:pPr>
      <w:rPr>
        <w:rFonts w:ascii="Symbol" w:hAnsi="Symbol" w:cs="Symbol" w:hint="default"/>
      </w:rPr>
    </w:lvl>
  </w:abstractNum>
  <w:abstractNum w:abstractNumId="1">
    <w:nsid w:val="5FE6488D"/>
    <w:multiLevelType w:val="hybridMultilevel"/>
    <w:tmpl w:val="0D4EC692"/>
    <w:lvl w:ilvl="0" w:tplc="0C0A0001">
      <w:start w:val="1"/>
      <w:numFmt w:val="bullet"/>
      <w:lvlText w:val=""/>
      <w:lvlJc w:val="left"/>
      <w:pPr>
        <w:ind w:left="4029" w:hanging="360"/>
      </w:pPr>
      <w:rPr>
        <w:rFonts w:ascii="Symbol" w:hAnsi="Symbol" w:cs="Symbol" w:hint="default"/>
      </w:rPr>
    </w:lvl>
    <w:lvl w:ilvl="1" w:tplc="0C0A0003">
      <w:start w:val="1"/>
      <w:numFmt w:val="bullet"/>
      <w:lvlText w:val="o"/>
      <w:lvlJc w:val="left"/>
      <w:pPr>
        <w:ind w:left="4749" w:hanging="360"/>
      </w:pPr>
      <w:rPr>
        <w:rFonts w:ascii="Courier New" w:hAnsi="Courier New" w:cs="Courier New" w:hint="default"/>
      </w:rPr>
    </w:lvl>
    <w:lvl w:ilvl="2" w:tplc="0C0A0005">
      <w:start w:val="1"/>
      <w:numFmt w:val="bullet"/>
      <w:lvlText w:val=""/>
      <w:lvlJc w:val="left"/>
      <w:pPr>
        <w:ind w:left="5469" w:hanging="360"/>
      </w:pPr>
      <w:rPr>
        <w:rFonts w:ascii="Wingdings" w:hAnsi="Wingdings" w:cs="Wingdings" w:hint="default"/>
      </w:rPr>
    </w:lvl>
    <w:lvl w:ilvl="3" w:tplc="0C0A0001">
      <w:start w:val="1"/>
      <w:numFmt w:val="bullet"/>
      <w:lvlText w:val=""/>
      <w:lvlJc w:val="left"/>
      <w:pPr>
        <w:ind w:left="6189" w:hanging="360"/>
      </w:pPr>
      <w:rPr>
        <w:rFonts w:ascii="Symbol" w:hAnsi="Symbol" w:cs="Symbol" w:hint="default"/>
      </w:rPr>
    </w:lvl>
    <w:lvl w:ilvl="4" w:tplc="0C0A0003">
      <w:start w:val="1"/>
      <w:numFmt w:val="bullet"/>
      <w:lvlText w:val="o"/>
      <w:lvlJc w:val="left"/>
      <w:pPr>
        <w:ind w:left="6909" w:hanging="360"/>
      </w:pPr>
      <w:rPr>
        <w:rFonts w:ascii="Courier New" w:hAnsi="Courier New" w:cs="Courier New" w:hint="default"/>
      </w:rPr>
    </w:lvl>
    <w:lvl w:ilvl="5" w:tplc="0C0A0005">
      <w:start w:val="1"/>
      <w:numFmt w:val="bullet"/>
      <w:lvlText w:val=""/>
      <w:lvlJc w:val="left"/>
      <w:pPr>
        <w:ind w:left="7629" w:hanging="360"/>
      </w:pPr>
      <w:rPr>
        <w:rFonts w:ascii="Wingdings" w:hAnsi="Wingdings" w:cs="Wingdings" w:hint="default"/>
      </w:rPr>
    </w:lvl>
    <w:lvl w:ilvl="6" w:tplc="0C0A0001">
      <w:start w:val="1"/>
      <w:numFmt w:val="bullet"/>
      <w:lvlText w:val=""/>
      <w:lvlJc w:val="left"/>
      <w:pPr>
        <w:ind w:left="8349" w:hanging="360"/>
      </w:pPr>
      <w:rPr>
        <w:rFonts w:ascii="Symbol" w:hAnsi="Symbol" w:cs="Symbol" w:hint="default"/>
      </w:rPr>
    </w:lvl>
    <w:lvl w:ilvl="7" w:tplc="0C0A0003">
      <w:start w:val="1"/>
      <w:numFmt w:val="bullet"/>
      <w:lvlText w:val="o"/>
      <w:lvlJc w:val="left"/>
      <w:pPr>
        <w:ind w:left="9069" w:hanging="360"/>
      </w:pPr>
      <w:rPr>
        <w:rFonts w:ascii="Courier New" w:hAnsi="Courier New" w:cs="Courier New" w:hint="default"/>
      </w:rPr>
    </w:lvl>
    <w:lvl w:ilvl="8" w:tplc="0C0A0005">
      <w:start w:val="1"/>
      <w:numFmt w:val="bullet"/>
      <w:lvlText w:val=""/>
      <w:lvlJc w:val="left"/>
      <w:pPr>
        <w:ind w:left="9789" w:hanging="360"/>
      </w:pPr>
      <w:rPr>
        <w:rFonts w:ascii="Wingdings" w:hAnsi="Wingdings" w:cs="Wingdings" w:hint="default"/>
      </w:rPr>
    </w:lvl>
  </w:abstractNum>
  <w:num w:numId="1">
    <w:abstractNumId w:val="0"/>
  </w:num>
  <w:num w:numId="2">
    <w:abstractNumId w:val="0"/>
    <w:lvlOverride w:ilvl="0">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6CEA"/>
    <w:rsid w:val="00020068"/>
    <w:rsid w:val="0002110C"/>
    <w:rsid w:val="00044B43"/>
    <w:rsid w:val="00054E17"/>
    <w:rsid w:val="000A6628"/>
    <w:rsid w:val="000A78DD"/>
    <w:rsid w:val="000C7C22"/>
    <w:rsid w:val="00106824"/>
    <w:rsid w:val="00207291"/>
    <w:rsid w:val="00214A65"/>
    <w:rsid w:val="00244BB7"/>
    <w:rsid w:val="00253049"/>
    <w:rsid w:val="00265314"/>
    <w:rsid w:val="002A71A4"/>
    <w:rsid w:val="002E0FB3"/>
    <w:rsid w:val="002E1107"/>
    <w:rsid w:val="00385C2B"/>
    <w:rsid w:val="003A30D3"/>
    <w:rsid w:val="003A47D1"/>
    <w:rsid w:val="0041023E"/>
    <w:rsid w:val="00450AB9"/>
    <w:rsid w:val="00456368"/>
    <w:rsid w:val="004E3396"/>
    <w:rsid w:val="004F13B5"/>
    <w:rsid w:val="00594A40"/>
    <w:rsid w:val="005C6731"/>
    <w:rsid w:val="00612178"/>
    <w:rsid w:val="00635812"/>
    <w:rsid w:val="00662E05"/>
    <w:rsid w:val="0066709E"/>
    <w:rsid w:val="00670B82"/>
    <w:rsid w:val="006A593C"/>
    <w:rsid w:val="006B1DA9"/>
    <w:rsid w:val="006B754C"/>
    <w:rsid w:val="006F0652"/>
    <w:rsid w:val="00705291"/>
    <w:rsid w:val="00772560"/>
    <w:rsid w:val="007947AE"/>
    <w:rsid w:val="0081613D"/>
    <w:rsid w:val="00841F99"/>
    <w:rsid w:val="00855056"/>
    <w:rsid w:val="00861B5C"/>
    <w:rsid w:val="00863BD0"/>
    <w:rsid w:val="008E21D5"/>
    <w:rsid w:val="008E7CE0"/>
    <w:rsid w:val="008F21A4"/>
    <w:rsid w:val="0090611C"/>
    <w:rsid w:val="00913C94"/>
    <w:rsid w:val="00987423"/>
    <w:rsid w:val="009E0CD1"/>
    <w:rsid w:val="009E42BE"/>
    <w:rsid w:val="00A67F63"/>
    <w:rsid w:val="00AB685E"/>
    <w:rsid w:val="00AD337A"/>
    <w:rsid w:val="00B07A29"/>
    <w:rsid w:val="00B43ED8"/>
    <w:rsid w:val="00B85148"/>
    <w:rsid w:val="00BA6CEA"/>
    <w:rsid w:val="00BB5808"/>
    <w:rsid w:val="00BD7CB7"/>
    <w:rsid w:val="00BE7543"/>
    <w:rsid w:val="00C01400"/>
    <w:rsid w:val="00C03355"/>
    <w:rsid w:val="00C1289F"/>
    <w:rsid w:val="00C737DA"/>
    <w:rsid w:val="00CA29D3"/>
    <w:rsid w:val="00CB63AD"/>
    <w:rsid w:val="00CB7BEE"/>
    <w:rsid w:val="00CE44FF"/>
    <w:rsid w:val="00D10A6C"/>
    <w:rsid w:val="00D2158D"/>
    <w:rsid w:val="00D36D38"/>
    <w:rsid w:val="00D552BC"/>
    <w:rsid w:val="00D558E9"/>
    <w:rsid w:val="00DB2E13"/>
    <w:rsid w:val="00E65694"/>
    <w:rsid w:val="00E86EEC"/>
    <w:rsid w:val="00EB73AA"/>
    <w:rsid w:val="00ED63BF"/>
    <w:rsid w:val="00F503FD"/>
    <w:rsid w:val="00F528F1"/>
    <w:rsid w:val="00F6613C"/>
    <w:rsid w:val="00F71C8F"/>
    <w:rsid w:val="00F87B7E"/>
    <w:rsid w:val="00FF1DD9"/>
    <w:rsid w:val="214170E1"/>
    <w:rsid w:val="70109CC8"/>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List Bulle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4FF"/>
    <w:pPr>
      <w:spacing w:after="160" w:line="288" w:lineRule="auto"/>
    </w:pPr>
    <w:rPr>
      <w:rFonts w:cs="Cambria"/>
      <w:color w:val="595959"/>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cabezado1">
    <w:name w:val="encabezado 1"/>
    <w:basedOn w:val="Normal"/>
    <w:next w:val="Normal"/>
    <w:link w:val="Carcterdeencabezado1"/>
    <w:uiPriority w:val="99"/>
    <w:rsid w:val="00855056"/>
    <w:pPr>
      <w:keepNext/>
      <w:keepLines/>
      <w:spacing w:before="20" w:after="120" w:line="180" w:lineRule="auto"/>
      <w:outlineLvl w:val="0"/>
    </w:pPr>
    <w:rPr>
      <w:sz w:val="58"/>
      <w:szCs w:val="58"/>
    </w:rPr>
  </w:style>
  <w:style w:type="paragraph" w:customStyle="1" w:styleId="encabezado2">
    <w:name w:val="encabezado 2"/>
    <w:basedOn w:val="Normal"/>
    <w:next w:val="Normal"/>
    <w:link w:val="Carcterdeencabezado2"/>
    <w:uiPriority w:val="99"/>
    <w:rsid w:val="00B43ED8"/>
    <w:pPr>
      <w:keepNext/>
      <w:keepLines/>
      <w:spacing w:before="120" w:line="180" w:lineRule="auto"/>
      <w:outlineLvl w:val="1"/>
    </w:pPr>
    <w:rPr>
      <w:b/>
      <w:bCs/>
      <w:color w:val="E3A625"/>
      <w:sz w:val="28"/>
      <w:szCs w:val="28"/>
    </w:rPr>
  </w:style>
  <w:style w:type="paragraph" w:customStyle="1" w:styleId="encabezado3">
    <w:name w:val="encabezado 3"/>
    <w:basedOn w:val="Normal"/>
    <w:next w:val="Normal"/>
    <w:link w:val="Carcterdeencabezado3"/>
    <w:uiPriority w:val="99"/>
    <w:rsid w:val="00CE44FF"/>
    <w:pPr>
      <w:keepNext/>
      <w:keepLines/>
      <w:spacing w:before="40" w:after="0"/>
      <w:outlineLvl w:val="2"/>
    </w:pPr>
    <w:rPr>
      <w:b/>
      <w:bCs/>
      <w:sz w:val="22"/>
      <w:szCs w:val="22"/>
    </w:rPr>
  </w:style>
  <w:style w:type="paragraph" w:customStyle="1" w:styleId="encabezado4">
    <w:name w:val="encabezado 4"/>
    <w:basedOn w:val="Normal"/>
    <w:next w:val="Normal"/>
    <w:link w:val="Carcterdeencabezado4"/>
    <w:uiPriority w:val="99"/>
    <w:rsid w:val="00CE44FF"/>
    <w:pPr>
      <w:keepNext/>
      <w:keepLines/>
      <w:spacing w:before="40" w:after="0" w:line="240" w:lineRule="auto"/>
      <w:outlineLvl w:val="3"/>
    </w:pPr>
    <w:rPr>
      <w:b/>
      <w:bCs/>
      <w:color w:val="E3A625"/>
    </w:rPr>
  </w:style>
  <w:style w:type="paragraph" w:customStyle="1" w:styleId="encabezado5">
    <w:name w:val="encabezado 5"/>
    <w:basedOn w:val="Normal"/>
    <w:next w:val="Normal"/>
    <w:link w:val="Carcterdeencabezado5"/>
    <w:uiPriority w:val="99"/>
    <w:semiHidden/>
    <w:rsid w:val="00CE44FF"/>
    <w:pPr>
      <w:keepNext/>
      <w:keepLines/>
      <w:spacing w:before="40" w:after="0"/>
      <w:outlineLvl w:val="4"/>
    </w:pPr>
  </w:style>
  <w:style w:type="table" w:customStyle="1" w:styleId="Cuadrculadetabla">
    <w:name w:val="Cuadrícula de tabla"/>
    <w:uiPriority w:val="99"/>
    <w:rsid w:val="00CE44FF"/>
    <w:rPr>
      <w:rFonts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nespacios">
    <w:name w:val="Sin espacios"/>
    <w:uiPriority w:val="99"/>
    <w:rsid w:val="00CE44FF"/>
    <w:rPr>
      <w:rFonts w:cs="Cambria"/>
      <w:color w:val="595959"/>
      <w:sz w:val="20"/>
      <w:szCs w:val="20"/>
    </w:rPr>
  </w:style>
  <w:style w:type="paragraph" w:customStyle="1" w:styleId="Fotografa">
    <w:name w:val="Fotografía"/>
    <w:basedOn w:val="Sinespacios"/>
    <w:uiPriority w:val="99"/>
    <w:rsid w:val="00CE44FF"/>
    <w:pPr>
      <w:spacing w:before="100" w:after="100"/>
      <w:ind w:left="101" w:right="101"/>
      <w:jc w:val="center"/>
    </w:pPr>
    <w:rPr>
      <w:noProof/>
    </w:rPr>
  </w:style>
  <w:style w:type="paragraph" w:customStyle="1" w:styleId="Ttulo1">
    <w:name w:val="Título1"/>
    <w:basedOn w:val="Normal"/>
    <w:link w:val="Carcterdelttulo"/>
    <w:uiPriority w:val="99"/>
    <w:rsid w:val="00CE44FF"/>
    <w:pPr>
      <w:spacing w:line="216" w:lineRule="auto"/>
    </w:pPr>
    <w:rPr>
      <w:kern w:val="28"/>
      <w:sz w:val="88"/>
      <w:szCs w:val="88"/>
    </w:rPr>
  </w:style>
  <w:style w:type="character" w:customStyle="1" w:styleId="Carcterdelttulo">
    <w:name w:val="Carácter del título"/>
    <w:basedOn w:val="DefaultParagraphFont"/>
    <w:link w:val="Ttulo1"/>
    <w:uiPriority w:val="99"/>
    <w:locked/>
    <w:rsid w:val="00CE44FF"/>
    <w:rPr>
      <w:rFonts w:ascii="Cambria" w:hAnsi="Cambria" w:cs="Cambria"/>
      <w:kern w:val="28"/>
      <w:sz w:val="88"/>
      <w:szCs w:val="88"/>
    </w:rPr>
  </w:style>
  <w:style w:type="paragraph" w:styleId="Subtitle">
    <w:name w:val="Subtitle"/>
    <w:basedOn w:val="Normal"/>
    <w:next w:val="Normal"/>
    <w:link w:val="SubtitleChar"/>
    <w:uiPriority w:val="99"/>
    <w:qFormat/>
    <w:rsid w:val="00CE44FF"/>
    <w:pPr>
      <w:numPr>
        <w:ilvl w:val="1"/>
      </w:numPr>
      <w:spacing w:before="60" w:after="0" w:line="240" w:lineRule="auto"/>
    </w:pPr>
    <w:rPr>
      <w:b/>
      <w:bCs/>
      <w:sz w:val="22"/>
      <w:szCs w:val="22"/>
    </w:rPr>
  </w:style>
  <w:style w:type="character" w:customStyle="1" w:styleId="SubtitleChar">
    <w:name w:val="Subtitle Char"/>
    <w:basedOn w:val="DefaultParagraphFont"/>
    <w:link w:val="Subtitle"/>
    <w:uiPriority w:val="99"/>
    <w:locked/>
    <w:rsid w:val="00CE44FF"/>
    <w:rPr>
      <w:b/>
      <w:bCs/>
      <w:sz w:val="22"/>
      <w:szCs w:val="22"/>
    </w:rPr>
  </w:style>
  <w:style w:type="character" w:customStyle="1" w:styleId="Carcterdeencabezado3">
    <w:name w:val="Carácter de encabezado 3"/>
    <w:basedOn w:val="DefaultParagraphFont"/>
    <w:link w:val="encabezado3"/>
    <w:uiPriority w:val="99"/>
    <w:locked/>
    <w:rsid w:val="00CE44FF"/>
    <w:rPr>
      <w:rFonts w:ascii="Cambria" w:hAnsi="Cambria" w:cs="Cambria"/>
      <w:b/>
      <w:bCs/>
      <w:sz w:val="22"/>
      <w:szCs w:val="22"/>
    </w:rPr>
  </w:style>
  <w:style w:type="character" w:customStyle="1" w:styleId="Carcterdeencabezado2">
    <w:name w:val="Carácter de encabezado 2"/>
    <w:basedOn w:val="DefaultParagraphFont"/>
    <w:link w:val="encabezado2"/>
    <w:uiPriority w:val="99"/>
    <w:locked/>
    <w:rsid w:val="00B43ED8"/>
    <w:rPr>
      <w:rFonts w:ascii="Cambria" w:hAnsi="Cambria" w:cs="Cambria"/>
      <w:b/>
      <w:bCs/>
      <w:color w:val="E3A625"/>
      <w:sz w:val="28"/>
      <w:szCs w:val="28"/>
    </w:rPr>
  </w:style>
  <w:style w:type="character" w:customStyle="1" w:styleId="Textodemarcador">
    <w:name w:val="Texto de marcador"/>
    <w:basedOn w:val="DefaultParagraphFont"/>
    <w:uiPriority w:val="99"/>
    <w:semiHidden/>
    <w:rsid w:val="00CE44FF"/>
    <w:rPr>
      <w:color w:val="808080"/>
    </w:rPr>
  </w:style>
  <w:style w:type="paragraph" w:customStyle="1" w:styleId="Organizacin">
    <w:name w:val="Organización"/>
    <w:basedOn w:val="Normal"/>
    <w:uiPriority w:val="99"/>
    <w:rsid w:val="00CE44FF"/>
    <w:pPr>
      <w:spacing w:before="120" w:after="0" w:line="240" w:lineRule="auto"/>
    </w:pPr>
    <w:rPr>
      <w:b/>
      <w:bCs/>
      <w:color w:val="E3A625"/>
      <w:sz w:val="40"/>
      <w:szCs w:val="40"/>
    </w:rPr>
  </w:style>
  <w:style w:type="paragraph" w:customStyle="1" w:styleId="Vietadelista">
    <w:name w:val="Viñeta de lista"/>
    <w:basedOn w:val="Normal"/>
    <w:uiPriority w:val="99"/>
    <w:rsid w:val="00CE44FF"/>
    <w:pPr>
      <w:numPr>
        <w:numId w:val="1"/>
      </w:numPr>
    </w:pPr>
  </w:style>
  <w:style w:type="character" w:customStyle="1" w:styleId="Carcterdeencabezado1">
    <w:name w:val="Carácter de encabezado 1"/>
    <w:basedOn w:val="DefaultParagraphFont"/>
    <w:link w:val="encabezado1"/>
    <w:uiPriority w:val="99"/>
    <w:locked/>
    <w:rsid w:val="00855056"/>
    <w:rPr>
      <w:rFonts w:ascii="Cambria" w:hAnsi="Cambria" w:cs="Cambria"/>
      <w:sz w:val="58"/>
      <w:szCs w:val="58"/>
    </w:rPr>
  </w:style>
  <w:style w:type="character" w:customStyle="1" w:styleId="Carcterdeencabezado4">
    <w:name w:val="Carácter de encabezado 4"/>
    <w:basedOn w:val="DefaultParagraphFont"/>
    <w:link w:val="encabezado4"/>
    <w:uiPriority w:val="99"/>
    <w:locked/>
    <w:rsid w:val="00CE44FF"/>
    <w:rPr>
      <w:rFonts w:ascii="Cambria" w:hAnsi="Cambria" w:cs="Cambria"/>
      <w:b/>
      <w:bCs/>
      <w:color w:val="E3A625"/>
    </w:rPr>
  </w:style>
  <w:style w:type="paragraph" w:customStyle="1" w:styleId="Informacindecontacto">
    <w:name w:val="Información de contacto"/>
    <w:basedOn w:val="Normal"/>
    <w:uiPriority w:val="99"/>
    <w:rsid w:val="00CE44FF"/>
  </w:style>
  <w:style w:type="paragraph" w:customStyle="1" w:styleId="Encabezadodetabladecontenido">
    <w:name w:val="Encabezado de tabla de contenido"/>
    <w:basedOn w:val="encabezado1"/>
    <w:next w:val="Normal"/>
    <w:uiPriority w:val="99"/>
    <w:rsid w:val="00855056"/>
    <w:pPr>
      <w:outlineLvl w:val="9"/>
    </w:pPr>
  </w:style>
  <w:style w:type="paragraph" w:customStyle="1" w:styleId="tabladecontenido2">
    <w:name w:val="tabla de contenido 2"/>
    <w:basedOn w:val="tabladecontenido1"/>
    <w:next w:val="Normal"/>
    <w:autoRedefine/>
    <w:uiPriority w:val="99"/>
    <w:rsid w:val="00CE44FF"/>
    <w:pPr>
      <w:ind w:left="200"/>
    </w:pPr>
  </w:style>
  <w:style w:type="paragraph" w:customStyle="1" w:styleId="tabladecontenido1">
    <w:name w:val="tabla de contenido 1"/>
    <w:basedOn w:val="Normal"/>
    <w:next w:val="Normal"/>
    <w:uiPriority w:val="99"/>
    <w:rsid w:val="00CE44FF"/>
    <w:pPr>
      <w:tabs>
        <w:tab w:val="right" w:leader="dot" w:pos="6120"/>
      </w:tabs>
      <w:spacing w:after="100"/>
    </w:pPr>
  </w:style>
  <w:style w:type="character" w:customStyle="1" w:styleId="Carcterdeencabezado5">
    <w:name w:val="Carácter de encabezado 5"/>
    <w:basedOn w:val="DefaultParagraphFont"/>
    <w:link w:val="encabezado5"/>
    <w:uiPriority w:val="99"/>
    <w:semiHidden/>
    <w:locked/>
    <w:rsid w:val="00CE44FF"/>
    <w:rPr>
      <w:rFonts w:ascii="Cambria" w:hAnsi="Cambria" w:cs="Cambria"/>
    </w:rPr>
  </w:style>
  <w:style w:type="character" w:customStyle="1" w:styleId="Nmerosdetabladecontenido">
    <w:name w:val="Números de tabla de contenido"/>
    <w:basedOn w:val="DefaultParagraphFont"/>
    <w:uiPriority w:val="99"/>
    <w:rsid w:val="00CE44FF"/>
    <w:rPr>
      <w:b/>
      <w:bCs/>
      <w:color w:val="E3A625"/>
      <w:sz w:val="28"/>
      <w:szCs w:val="28"/>
    </w:rPr>
  </w:style>
  <w:style w:type="character" w:customStyle="1" w:styleId="nmerodepgina">
    <w:name w:val="número de página"/>
    <w:basedOn w:val="DefaultParagraphFont"/>
    <w:uiPriority w:val="99"/>
    <w:rsid w:val="00CE44FF"/>
    <w:rPr>
      <w:b/>
      <w:bCs/>
      <w:color w:val="E3A625"/>
    </w:rPr>
  </w:style>
  <w:style w:type="paragraph" w:styleId="Quote">
    <w:name w:val="Quote"/>
    <w:basedOn w:val="Normal"/>
    <w:next w:val="Normal"/>
    <w:link w:val="QuoteChar"/>
    <w:uiPriority w:val="99"/>
    <w:qFormat/>
    <w:rsid w:val="00CE44FF"/>
    <w:pPr>
      <w:spacing w:before="280" w:after="280" w:line="264" w:lineRule="auto"/>
      <w:ind w:left="288" w:right="288"/>
    </w:pPr>
    <w:rPr>
      <w:i/>
      <w:iCs/>
      <w:color w:val="404040"/>
      <w:sz w:val="34"/>
      <w:szCs w:val="34"/>
    </w:rPr>
  </w:style>
  <w:style w:type="character" w:customStyle="1" w:styleId="QuoteChar">
    <w:name w:val="Quote Char"/>
    <w:basedOn w:val="DefaultParagraphFont"/>
    <w:link w:val="Quote"/>
    <w:uiPriority w:val="99"/>
    <w:locked/>
    <w:rsid w:val="00CE44FF"/>
    <w:rPr>
      <w:i/>
      <w:iCs/>
      <w:color w:val="404040"/>
      <w:sz w:val="34"/>
      <w:szCs w:val="34"/>
    </w:rPr>
  </w:style>
  <w:style w:type="table" w:customStyle="1" w:styleId="Calendario1">
    <w:name w:val="Calendario 1"/>
    <w:uiPriority w:val="99"/>
    <w:rsid w:val="00CE44FF"/>
    <w:rPr>
      <w:rFonts w:cs="Cambria"/>
    </w:rPr>
    <w:tblPr>
      <w:tblStyleRowBandSize w:val="1"/>
      <w:tblStyleColBandSize w:val="1"/>
      <w:tblCellMar>
        <w:top w:w="0" w:type="dxa"/>
        <w:left w:w="108" w:type="dxa"/>
        <w:bottom w:w="0" w:type="dxa"/>
        <w:right w:w="108" w:type="dxa"/>
      </w:tblCellMar>
    </w:tblPr>
    <w:tblStylePr w:type="firstRow">
      <w:pPr>
        <w:spacing w:beforeLines="0" w:beforeAutospacing="0" w:afterLines="0" w:afterAutospacing="0"/>
      </w:pPr>
      <w:rPr>
        <w:rFonts w:ascii="Cambria" w:hAnsi="Cambria"/>
        <w:b/>
        <w:bCs/>
        <w:i w:val="0"/>
        <w:iCs w:val="0"/>
        <w:color w:val="auto"/>
        <w:sz w:val="44"/>
        <w:szCs w:val="44"/>
      </w:r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pie">
    <w:name w:val="pie"/>
    <w:basedOn w:val="Normal"/>
    <w:next w:val="Normal"/>
    <w:uiPriority w:val="99"/>
    <w:rsid w:val="00CE44FF"/>
    <w:pPr>
      <w:spacing w:before="40" w:after="40" w:line="264" w:lineRule="auto"/>
    </w:pPr>
    <w:rPr>
      <w:i/>
      <w:iCs/>
      <w:sz w:val="16"/>
      <w:szCs w:val="16"/>
    </w:rPr>
  </w:style>
  <w:style w:type="paragraph" w:customStyle="1" w:styleId="encabezado">
    <w:name w:val="encabezado"/>
    <w:basedOn w:val="Normal"/>
    <w:link w:val="Carcterdeencabezado"/>
    <w:uiPriority w:val="99"/>
    <w:rsid w:val="00CE44FF"/>
    <w:pPr>
      <w:spacing w:after="0" w:line="240" w:lineRule="auto"/>
    </w:pPr>
  </w:style>
  <w:style w:type="character" w:customStyle="1" w:styleId="Carcterdeencabezado">
    <w:name w:val="Carácter de encabezado"/>
    <w:basedOn w:val="DefaultParagraphFont"/>
    <w:link w:val="encabezado"/>
    <w:uiPriority w:val="99"/>
    <w:locked/>
    <w:rsid w:val="00CE44FF"/>
  </w:style>
  <w:style w:type="paragraph" w:customStyle="1" w:styleId="piedepgina">
    <w:name w:val="pie de página"/>
    <w:basedOn w:val="Normal"/>
    <w:link w:val="Carcterdepiedepgina"/>
    <w:uiPriority w:val="99"/>
    <w:rsid w:val="00CE44FF"/>
    <w:pPr>
      <w:spacing w:after="0" w:line="240" w:lineRule="auto"/>
    </w:pPr>
  </w:style>
  <w:style w:type="character" w:customStyle="1" w:styleId="Carcterdepiedepgina">
    <w:name w:val="Carácter de pie de página"/>
    <w:basedOn w:val="DefaultParagraphFont"/>
    <w:link w:val="piedepgina"/>
    <w:uiPriority w:val="99"/>
    <w:locked/>
    <w:rsid w:val="00CE44FF"/>
  </w:style>
  <w:style w:type="paragraph" w:styleId="BalloonText">
    <w:name w:val="Balloon Text"/>
    <w:basedOn w:val="Normal"/>
    <w:link w:val="BalloonTextChar"/>
    <w:uiPriority w:val="99"/>
    <w:semiHidden/>
    <w:rsid w:val="00B07A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07A29"/>
    <w:rPr>
      <w:rFonts w:ascii="Tahoma" w:hAnsi="Tahoma" w:cs="Tahoma"/>
      <w:sz w:val="16"/>
      <w:szCs w:val="16"/>
    </w:rPr>
  </w:style>
  <w:style w:type="table" w:styleId="TableGrid">
    <w:name w:val="Table Grid"/>
    <w:basedOn w:val="TableNormal"/>
    <w:uiPriority w:val="99"/>
    <w:rsid w:val="00F503FD"/>
    <w:rPr>
      <w:rFonts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81</TotalTime>
  <Pages>3</Pages>
  <Words>401</Words>
  <Characters>2210</Characters>
  <Application>Microsoft Office Outlook</Application>
  <DocSecurity>0</DocSecurity>
  <Lines>0</Lines>
  <Paragraphs>0</Paragraphs>
  <ScaleCrop>false</ScaleCrop>
  <Company>Mi casa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Alberto</dc:creator>
  <cp:keywords/>
  <dc:description/>
  <cp:lastModifiedBy>Miry</cp:lastModifiedBy>
  <cp:revision>12</cp:revision>
  <cp:lastPrinted>2015-12-03T17:33:00Z</cp:lastPrinted>
  <dcterms:created xsi:type="dcterms:W3CDTF">2015-12-03T12:31:00Z</dcterms:created>
  <dcterms:modified xsi:type="dcterms:W3CDTF">2015-12-14T21:13:00Z</dcterms:modified>
</cp:coreProperties>
</file>